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D835DD" w:rsidP="00A71974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6435" cy="955040"/>
            <wp:effectExtent l="0" t="0" r="571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A7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A719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A7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A7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E4737B" w:rsidRDefault="00E4737B" w:rsidP="00A71974">
      <w:pPr>
        <w:pStyle w:val="Nadpis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98721E" w:rsidRDefault="00490FF7" w:rsidP="00A71974">
      <w:pPr>
        <w:pStyle w:val="Nadpis1"/>
        <w:spacing w:line="240" w:lineRule="auto"/>
      </w:pPr>
      <w:r>
        <w:t>Měření hustoty tělesa pomocí Archimedova zákona</w:t>
      </w:r>
    </w:p>
    <w:p w:rsidR="00C1217D" w:rsidRDefault="00C1217D" w:rsidP="00A71974">
      <w:pPr>
        <w:pStyle w:val="Nadpis2"/>
      </w:pPr>
    </w:p>
    <w:p w:rsidR="00490FF7" w:rsidRDefault="00490FF7" w:rsidP="00A71974">
      <w:pPr>
        <w:pStyle w:val="Nadpis2"/>
        <w:rPr>
          <w:rFonts w:ascii="Arial" w:hAnsi="Arial" w:cs="Arial"/>
        </w:rPr>
      </w:pPr>
      <w:r w:rsidRPr="00CC0757">
        <w:t>Pomůcky</w:t>
      </w:r>
    </w:p>
    <w:p w:rsidR="00490FF7" w:rsidRPr="000E20BA" w:rsidRDefault="00490FF7" w:rsidP="00C1217D">
      <w:pPr>
        <w:spacing w:before="240" w:line="240" w:lineRule="auto"/>
      </w:pPr>
      <w:r w:rsidRPr="000E20BA">
        <w:t>Kvádr, délkové měřidlo, odměrný válec</w:t>
      </w:r>
      <w:r>
        <w:t xml:space="preserve"> s vodou</w:t>
      </w:r>
      <w:r w:rsidRPr="000E20BA">
        <w:t xml:space="preserve">, digitální váha, </w:t>
      </w:r>
      <w:r>
        <w:t xml:space="preserve">fyzikální tabulky, </w:t>
      </w:r>
      <w:r w:rsidRPr="000E20BA">
        <w:t>modul siloměr,</w:t>
      </w:r>
      <w:r>
        <w:t xml:space="preserve"> </w:t>
      </w:r>
      <w:r w:rsidRPr="000E20BA">
        <w:t>chemický stojan,</w:t>
      </w:r>
      <w:r>
        <w:t xml:space="preserve"> </w:t>
      </w:r>
      <w:r w:rsidRPr="000E20BA">
        <w:t>svorky,</w:t>
      </w:r>
      <w:r>
        <w:t xml:space="preserve"> </w:t>
      </w:r>
      <w:r w:rsidRPr="000E20BA">
        <w:t>ISES</w:t>
      </w:r>
      <w:r>
        <w:t>.</w:t>
      </w:r>
    </w:p>
    <w:p w:rsidR="006804A9" w:rsidRDefault="006804A9" w:rsidP="00A71974">
      <w:pPr>
        <w:pStyle w:val="Nadpis2"/>
      </w:pPr>
      <w:r w:rsidRPr="001D00A4">
        <w:t>Postup práce</w:t>
      </w:r>
      <w:r>
        <w:tab/>
      </w:r>
    </w:p>
    <w:p w:rsidR="006804A9" w:rsidRDefault="006804A9" w:rsidP="00C1217D">
      <w:pPr>
        <w:pStyle w:val="Odrka1"/>
        <w:numPr>
          <w:ilvl w:val="0"/>
          <w:numId w:val="19"/>
        </w:numPr>
        <w:spacing w:before="240"/>
      </w:pPr>
      <w:r>
        <w:t>Zvážíme kvádr pomocí digitální váhy.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 xml:space="preserve">Změříme délky hran kvádru </w:t>
      </w:r>
      <w:r w:rsidRPr="00C1217D">
        <w:rPr>
          <w:b/>
          <w:i/>
        </w:rPr>
        <w:t>a,</w:t>
      </w:r>
      <w:r w:rsidR="00135311">
        <w:rPr>
          <w:b/>
          <w:i/>
        </w:rPr>
        <w:t xml:space="preserve"> </w:t>
      </w:r>
      <w:r w:rsidRPr="00C1217D">
        <w:rPr>
          <w:b/>
          <w:i/>
        </w:rPr>
        <w:t>b,</w:t>
      </w:r>
      <w:r w:rsidR="00135311">
        <w:rPr>
          <w:b/>
          <w:i/>
        </w:rPr>
        <w:t xml:space="preserve"> </w:t>
      </w:r>
      <w:r w:rsidRPr="00C1217D">
        <w:rPr>
          <w:b/>
          <w:i/>
        </w:rPr>
        <w:t>c</w:t>
      </w:r>
      <w:r>
        <w:t xml:space="preserve"> délkovým měřidlem a zapíšeme hodnoty do tabulky.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>Vypočítáme střední hodnoty délek hran.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>Vypočítáme objem kvádru.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>Vypočítáme hustotu kvádru.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>Nalejeme do odměrného válce tolik vody, aby byl kvádr ve válci zcela ponořen.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 xml:space="preserve">Změříme objem vody ve válci </w:t>
      </w:r>
      <w:r w:rsidRPr="00C1217D">
        <w:rPr>
          <w:b/>
          <w:i/>
        </w:rPr>
        <w:t>V</w:t>
      </w:r>
      <w:r w:rsidRPr="00C1217D">
        <w:rPr>
          <w:b/>
          <w:i/>
          <w:vertAlign w:val="subscript"/>
        </w:rPr>
        <w:t>1</w:t>
      </w:r>
      <w:r>
        <w:t>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 xml:space="preserve">Zcela ponoříme kvádr do vody ve válci a změříme objem vody ve válci </w:t>
      </w:r>
      <w:r w:rsidRPr="00C1217D">
        <w:rPr>
          <w:b/>
          <w:i/>
        </w:rPr>
        <w:t>V</w:t>
      </w:r>
      <w:r w:rsidRPr="00C1217D">
        <w:rPr>
          <w:b/>
          <w:i/>
          <w:vertAlign w:val="subscript"/>
        </w:rPr>
        <w:t>2</w:t>
      </w:r>
      <w:r>
        <w:t>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 xml:space="preserve">Vypočítáme přírůstek objemu vody ve válci </w:t>
      </w:r>
      <w:r w:rsidRPr="00C1217D">
        <w:rPr>
          <w:b/>
          <w:i/>
        </w:rPr>
        <w:t>V</w:t>
      </w:r>
      <w:r>
        <w:t>.</w:t>
      </w:r>
    </w:p>
    <w:p w:rsidR="006804A9" w:rsidRDefault="006804A9" w:rsidP="00A71974">
      <w:pPr>
        <w:pStyle w:val="Odrka1"/>
        <w:numPr>
          <w:ilvl w:val="0"/>
          <w:numId w:val="19"/>
        </w:numPr>
      </w:pPr>
      <w:r>
        <w:t xml:space="preserve">Vypočítáme hustotu kvádru. </w:t>
      </w:r>
    </w:p>
    <w:p w:rsidR="006804A9" w:rsidRPr="00356A6F" w:rsidRDefault="006804A9" w:rsidP="00A71974">
      <w:pPr>
        <w:pStyle w:val="Odrka1"/>
        <w:numPr>
          <w:ilvl w:val="0"/>
          <w:numId w:val="19"/>
        </w:numPr>
      </w:pPr>
      <w:r w:rsidRPr="00356A6F">
        <w:t>K chemickému stojanu připevn</w:t>
      </w:r>
      <w:r>
        <w:t>íme</w:t>
      </w:r>
      <w:r w:rsidRPr="00356A6F">
        <w:t xml:space="preserve"> modul siloměr.</w:t>
      </w:r>
    </w:p>
    <w:p w:rsidR="006804A9" w:rsidRPr="00356A6F" w:rsidRDefault="006804A9" w:rsidP="00A71974">
      <w:pPr>
        <w:pStyle w:val="Odrka1"/>
        <w:numPr>
          <w:ilvl w:val="0"/>
          <w:numId w:val="19"/>
        </w:numPr>
      </w:pPr>
      <w:r w:rsidRPr="00356A6F">
        <w:t>Na siloměr zavěs</w:t>
      </w:r>
      <w:r>
        <w:t>íme</w:t>
      </w:r>
      <w:r w:rsidR="00135311">
        <w:t xml:space="preserve"> pomocí tenkého drátu nebo nitě</w:t>
      </w:r>
      <w:r w:rsidRPr="00356A6F">
        <w:t xml:space="preserve"> pevné těleso.</w:t>
      </w:r>
    </w:p>
    <w:p w:rsidR="006804A9" w:rsidRPr="00356A6F" w:rsidRDefault="006804A9" w:rsidP="00A71974">
      <w:pPr>
        <w:pStyle w:val="Odrka1"/>
        <w:numPr>
          <w:ilvl w:val="0"/>
          <w:numId w:val="19"/>
        </w:numPr>
      </w:pPr>
      <w:r w:rsidRPr="00356A6F">
        <w:t>Změř</w:t>
      </w:r>
      <w:r>
        <w:t>íme</w:t>
      </w:r>
      <w:r w:rsidRPr="00356A6F">
        <w:t xml:space="preserve"> tíhovou sílu </w:t>
      </w:r>
      <w:r w:rsidRPr="00C1217D">
        <w:rPr>
          <w:b/>
          <w:i/>
        </w:rPr>
        <w:t>F</w:t>
      </w:r>
      <w:r w:rsidRPr="00C1217D">
        <w:rPr>
          <w:b/>
          <w:i/>
          <w:vertAlign w:val="subscript"/>
        </w:rPr>
        <w:t>1</w:t>
      </w:r>
      <w:r w:rsidRPr="00926314">
        <w:t xml:space="preserve"> </w:t>
      </w:r>
      <w:r w:rsidRPr="00356A6F">
        <w:t>působící na pevné těleso na vzduchu.</w:t>
      </w:r>
    </w:p>
    <w:p w:rsidR="006804A9" w:rsidRPr="00356A6F" w:rsidRDefault="006804A9" w:rsidP="00A71974">
      <w:pPr>
        <w:pStyle w:val="Odrka1"/>
        <w:numPr>
          <w:ilvl w:val="0"/>
          <w:numId w:val="19"/>
        </w:numPr>
      </w:pPr>
      <w:r w:rsidRPr="00356A6F">
        <w:t>Pevné těleso zcela ponoř</w:t>
      </w:r>
      <w:r>
        <w:t>íme</w:t>
      </w:r>
      <w:r w:rsidRPr="00356A6F">
        <w:t xml:space="preserve"> do vody a opět změř</w:t>
      </w:r>
      <w:r>
        <w:t>íme</w:t>
      </w:r>
      <w:r w:rsidRPr="00356A6F">
        <w:t xml:space="preserve"> siloměrem tíhovou sílu </w:t>
      </w:r>
      <w:r w:rsidRPr="00C1217D">
        <w:rPr>
          <w:b/>
          <w:i/>
        </w:rPr>
        <w:t>F</w:t>
      </w:r>
      <w:r w:rsidRPr="00C1217D">
        <w:rPr>
          <w:b/>
          <w:i/>
          <w:vertAlign w:val="subscript"/>
        </w:rPr>
        <w:t>2</w:t>
      </w:r>
      <w:r w:rsidR="00C1217D">
        <w:t xml:space="preserve"> působící </w:t>
      </w:r>
      <w:r w:rsidRPr="00356A6F">
        <w:t>na těleso.</w:t>
      </w:r>
    </w:p>
    <w:p w:rsidR="006804A9" w:rsidRPr="00356A6F" w:rsidRDefault="006804A9" w:rsidP="00A71974">
      <w:pPr>
        <w:pStyle w:val="Odrka1"/>
        <w:numPr>
          <w:ilvl w:val="0"/>
          <w:numId w:val="19"/>
        </w:numPr>
      </w:pPr>
      <w:r w:rsidRPr="00356A6F">
        <w:t>Vypočít</w:t>
      </w:r>
      <w:r>
        <w:t>áme</w:t>
      </w:r>
      <w:r w:rsidRPr="00356A6F">
        <w:t xml:space="preserve"> hustotu </w:t>
      </w:r>
      <w:r w:rsidRPr="00C1217D">
        <w:rPr>
          <w:b/>
          <w:i/>
        </w:rPr>
        <w:sym w:font="Symbol" w:char="F072"/>
      </w:r>
      <w:r w:rsidRPr="00356A6F">
        <w:t xml:space="preserve"> pevného tělesa.</w:t>
      </w:r>
    </w:p>
    <w:p w:rsidR="006804A9" w:rsidRPr="00356A6F" w:rsidRDefault="006804A9" w:rsidP="00A71974">
      <w:pPr>
        <w:pStyle w:val="Odrka1"/>
        <w:numPr>
          <w:ilvl w:val="0"/>
          <w:numId w:val="19"/>
        </w:numPr>
      </w:pPr>
      <w:r w:rsidRPr="00356A6F">
        <w:t>Naměřenou hustotu porovn</w:t>
      </w:r>
      <w:r>
        <w:t>áme</w:t>
      </w:r>
      <w:r w:rsidRPr="00356A6F">
        <w:t xml:space="preserve"> s hustotou ve fyzikálních </w:t>
      </w:r>
      <w:r>
        <w:t>t</w:t>
      </w:r>
      <w:r w:rsidRPr="00356A6F">
        <w:t>abulkách.</w:t>
      </w:r>
    </w:p>
    <w:p w:rsidR="0098721E" w:rsidRDefault="0098721E" w:rsidP="00A71974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C1217D" w:rsidRDefault="00C1217D" w:rsidP="00A71974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C1217D" w:rsidRDefault="00C1217D" w:rsidP="00A71974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C1217D" w:rsidRDefault="00C1217D" w:rsidP="00A71974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C1217D" w:rsidRDefault="00C1217D" w:rsidP="00A71974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C1217D" w:rsidRDefault="00C1217D" w:rsidP="00A71974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C1217D" w:rsidRPr="0098721E" w:rsidRDefault="00C1217D" w:rsidP="00A71974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6804A9" w:rsidRDefault="006804A9" w:rsidP="00A71974">
      <w:pPr>
        <w:pStyle w:val="Nadpis2"/>
        <w:spacing w:after="240"/>
      </w:pPr>
      <w:r>
        <w:lastRenderedPageBreak/>
        <w:t>Měření a výpočty</w:t>
      </w:r>
    </w:p>
    <w:p w:rsidR="006804A9" w:rsidRPr="00A71974" w:rsidRDefault="006804A9" w:rsidP="00A71974">
      <w:pPr>
        <w:spacing w:after="0" w:line="240" w:lineRule="auto"/>
        <w:rPr>
          <w:b/>
        </w:rPr>
      </w:pPr>
      <w:r w:rsidRPr="00A71974">
        <w:rPr>
          <w:b/>
        </w:rPr>
        <w:t>Měření hustoty kvádru pomocí délek hran kvádru.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04A9" w:rsidTr="00C1217D">
        <w:trPr>
          <w:trHeight w:hRule="exact" w:val="727"/>
        </w:trPr>
        <w:tc>
          <w:tcPr>
            <w:tcW w:w="2303" w:type="dxa"/>
            <w:vAlign w:val="center"/>
          </w:tcPr>
          <w:p w:rsidR="006804A9" w:rsidRPr="006804A9" w:rsidRDefault="006804A9" w:rsidP="00A71974">
            <w:pPr>
              <w:spacing w:line="240" w:lineRule="auto"/>
              <w:jc w:val="center"/>
            </w:pPr>
            <w:r>
              <w:t xml:space="preserve">Číslo měření </w:t>
            </w:r>
            <w:r>
              <w:rPr>
                <w:b/>
                <w:i/>
              </w:rPr>
              <w:t>i</w:t>
            </w:r>
          </w:p>
        </w:tc>
        <w:tc>
          <w:tcPr>
            <w:tcW w:w="2303" w:type="dxa"/>
            <w:vAlign w:val="center"/>
          </w:tcPr>
          <w:p w:rsidR="006804A9" w:rsidRPr="006804A9" w:rsidRDefault="006804A9" w:rsidP="00C1217D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</w:t>
            </w:r>
            <w:r w:rsidR="00C1217D">
              <w:br/>
            </w:r>
            <w:r>
              <w:rPr>
                <w:lang w:val="en-US"/>
              </w:rPr>
              <w:t>cm</w:t>
            </w:r>
          </w:p>
        </w:tc>
        <w:tc>
          <w:tcPr>
            <w:tcW w:w="2303" w:type="dxa"/>
            <w:vAlign w:val="center"/>
          </w:tcPr>
          <w:p w:rsidR="006804A9" w:rsidRPr="006804A9" w:rsidRDefault="006804A9" w:rsidP="00C1217D">
            <w:pPr>
              <w:spacing w:line="240" w:lineRule="auto"/>
              <w:jc w:val="center"/>
            </w:pPr>
            <w:proofErr w:type="spellStart"/>
            <w:r>
              <w:rPr>
                <w:b/>
                <w:i/>
              </w:rPr>
              <w:t>b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</w:t>
            </w:r>
            <w:r w:rsidR="00C1217D">
              <w:rPr>
                <w:lang w:val="en-US"/>
              </w:rPr>
              <w:br/>
            </w:r>
            <w:r>
              <w:rPr>
                <w:lang w:val="en-US"/>
              </w:rPr>
              <w:t>cm</w:t>
            </w:r>
          </w:p>
        </w:tc>
        <w:tc>
          <w:tcPr>
            <w:tcW w:w="2303" w:type="dxa"/>
            <w:vAlign w:val="center"/>
          </w:tcPr>
          <w:p w:rsidR="006804A9" w:rsidRPr="006804A9" w:rsidRDefault="006804A9" w:rsidP="00C1217D">
            <w:pPr>
              <w:spacing w:line="240" w:lineRule="auto"/>
              <w:jc w:val="center"/>
            </w:pPr>
            <w:proofErr w:type="spellStart"/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</w:t>
            </w:r>
            <w:r w:rsidR="00C1217D">
              <w:br/>
            </w:r>
            <w:r>
              <w:rPr>
                <w:lang w:val="en-US"/>
              </w:rPr>
              <w:t>cm</w:t>
            </w:r>
          </w:p>
        </w:tc>
      </w:tr>
      <w:tr w:rsidR="006804A9" w:rsidTr="006804A9">
        <w:trPr>
          <w:trHeight w:hRule="exact" w:val="397"/>
        </w:trPr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</w:tr>
      <w:tr w:rsidR="006804A9" w:rsidTr="006804A9">
        <w:trPr>
          <w:trHeight w:hRule="exact" w:val="397"/>
        </w:trPr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</w:tr>
      <w:tr w:rsidR="006804A9" w:rsidTr="006804A9">
        <w:trPr>
          <w:trHeight w:hRule="exact" w:val="397"/>
        </w:trPr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</w:p>
        </w:tc>
      </w:tr>
      <w:tr w:rsidR="006804A9" w:rsidTr="006804A9">
        <w:trPr>
          <w:trHeight w:hRule="exact" w:val="397"/>
        </w:trPr>
        <w:tc>
          <w:tcPr>
            <w:tcW w:w="2303" w:type="dxa"/>
            <w:vAlign w:val="center"/>
          </w:tcPr>
          <w:p w:rsidR="006804A9" w:rsidRDefault="006804A9" w:rsidP="00A71974">
            <w:pPr>
              <w:spacing w:line="240" w:lineRule="auto"/>
              <w:jc w:val="center"/>
            </w:pPr>
            <w:r>
              <w:t>Střední hodnota</w:t>
            </w:r>
          </w:p>
        </w:tc>
        <w:tc>
          <w:tcPr>
            <w:tcW w:w="2303" w:type="dxa"/>
            <w:vAlign w:val="center"/>
          </w:tcPr>
          <w:p w:rsidR="006804A9" w:rsidRPr="006804A9" w:rsidRDefault="006804A9" w:rsidP="00A7197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=</w:t>
            </w:r>
          </w:p>
        </w:tc>
        <w:tc>
          <w:tcPr>
            <w:tcW w:w="2303" w:type="dxa"/>
            <w:vAlign w:val="center"/>
          </w:tcPr>
          <w:p w:rsidR="006804A9" w:rsidRPr="006804A9" w:rsidRDefault="006804A9" w:rsidP="00A7197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=</w:t>
            </w:r>
          </w:p>
        </w:tc>
        <w:tc>
          <w:tcPr>
            <w:tcW w:w="2303" w:type="dxa"/>
            <w:vAlign w:val="center"/>
          </w:tcPr>
          <w:p w:rsidR="006804A9" w:rsidRPr="006804A9" w:rsidRDefault="006804A9" w:rsidP="00A7197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=</w:t>
            </w:r>
          </w:p>
        </w:tc>
      </w:tr>
    </w:tbl>
    <w:p w:rsidR="00C1217D" w:rsidRDefault="00C1217D" w:rsidP="00A71974">
      <w:pPr>
        <w:spacing w:after="0" w:line="240" w:lineRule="auto"/>
        <w:rPr>
          <w:i/>
        </w:rPr>
      </w:pPr>
    </w:p>
    <w:p w:rsidR="00A71974" w:rsidRDefault="006804A9" w:rsidP="00A71974">
      <w:pPr>
        <w:spacing w:after="0" w:line="240" w:lineRule="auto"/>
      </w:pPr>
      <w:r w:rsidRPr="00C1217D">
        <w:rPr>
          <w:i/>
        </w:rPr>
        <w:t>m</w:t>
      </w:r>
      <w:r>
        <w:t xml:space="preserve"> = ………….g</w:t>
      </w:r>
    </w:p>
    <w:p w:rsidR="006804A9" w:rsidRDefault="006804A9" w:rsidP="00A71974">
      <w:pPr>
        <w:spacing w:before="240" w:after="0" w:line="240" w:lineRule="auto"/>
      </w:pPr>
      <w:r w:rsidRPr="008B108A">
        <w:rPr>
          <w:position w:val="-12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;mso-position-horizontal:absolute" o:ole="" fillcolor="yellow">
            <v:imagedata r:id="rId8" o:title=""/>
          </v:shape>
          <o:OLEObject Type="Embed" ProgID="Equation.3" ShapeID="_x0000_i1025" DrawAspect="Content" ObjectID="_1483799214" r:id="rId9"/>
        </w:object>
      </w:r>
      <w:r w:rsidR="005D484C">
        <w:t xml:space="preserve">              </w:t>
      </w:r>
      <w:r w:rsidRPr="00CC0757">
        <w:rPr>
          <w:i/>
        </w:rPr>
        <w:t>V</w:t>
      </w:r>
      <w:r w:rsidRPr="00CC0757">
        <w:rPr>
          <w:i/>
          <w:vertAlign w:val="subscript"/>
        </w:rPr>
        <w:t>0</w:t>
      </w:r>
      <w:r w:rsidR="00135311">
        <w:rPr>
          <w:i/>
          <w:vertAlign w:val="subscript"/>
        </w:rPr>
        <w:t xml:space="preserve"> </w:t>
      </w:r>
      <w:r>
        <w:t>=……………cm</w:t>
      </w:r>
      <w:r>
        <w:rPr>
          <w:vertAlign w:val="superscript"/>
        </w:rPr>
        <w:t>3</w:t>
      </w:r>
    </w:p>
    <w:p w:rsidR="006804A9" w:rsidRDefault="00A71974" w:rsidP="005D484C">
      <w:pPr>
        <w:spacing w:before="240" w:line="240" w:lineRule="auto"/>
      </w:pPr>
      <w:r w:rsidRPr="004C1A91">
        <w:rPr>
          <w:position w:val="-30"/>
        </w:rPr>
        <w:object w:dxaOrig="780" w:dyaOrig="680">
          <v:shape id="_x0000_i1026" type="#_x0000_t75" style="width:42.75pt;height:37.5pt" o:ole="" fillcolor="yellow">
            <v:imagedata r:id="rId10" o:title=""/>
          </v:shape>
          <o:OLEObject Type="Embed" ProgID="Equation.3" ShapeID="_x0000_i1026" DrawAspect="Content" ObjectID="_1483799215" r:id="rId11"/>
        </w:object>
      </w:r>
      <w:r w:rsidR="005D484C">
        <w:t xml:space="preserve">                    </w:t>
      </w:r>
      <w:r w:rsidR="006804A9" w:rsidRPr="00A71974">
        <w:rPr>
          <w:i/>
        </w:rPr>
        <w:t>ρ</w:t>
      </w:r>
      <w:r w:rsidR="006804A9" w:rsidRPr="00A71974">
        <w:rPr>
          <w:i/>
          <w:vertAlign w:val="subscript"/>
        </w:rPr>
        <w:t>1</w:t>
      </w:r>
      <w:r w:rsidR="006804A9">
        <w:t xml:space="preserve"> = ……………  g/cm</w:t>
      </w:r>
      <w:r w:rsidR="006804A9">
        <w:rPr>
          <w:vertAlign w:val="superscript"/>
        </w:rPr>
        <w:t>3</w:t>
      </w:r>
      <w:r>
        <w:t xml:space="preserve"> = </w:t>
      </w:r>
      <w:r w:rsidR="006804A9">
        <w:t>……………  kg/m</w:t>
      </w:r>
      <w:r w:rsidR="006804A9">
        <w:rPr>
          <w:vertAlign w:val="superscript"/>
        </w:rPr>
        <w:t>3</w:t>
      </w:r>
      <w:r w:rsidR="006804A9">
        <w:t>.</w:t>
      </w:r>
    </w:p>
    <w:p w:rsidR="00A71974" w:rsidRDefault="00A71974" w:rsidP="00A71974">
      <w:pPr>
        <w:spacing w:line="240" w:lineRule="auto"/>
      </w:pPr>
    </w:p>
    <w:p w:rsidR="006804A9" w:rsidRPr="00A71974" w:rsidRDefault="006804A9" w:rsidP="00A71974">
      <w:pPr>
        <w:spacing w:line="240" w:lineRule="auto"/>
        <w:rPr>
          <w:b/>
        </w:rPr>
      </w:pPr>
      <w:r w:rsidRPr="00A71974">
        <w:rPr>
          <w:b/>
        </w:rPr>
        <w:t>Měření hustoty kvádru pomocí odměrného válce.</w:t>
      </w:r>
    </w:p>
    <w:p w:rsidR="006804A9" w:rsidRDefault="006804A9" w:rsidP="00A71974">
      <w:pPr>
        <w:spacing w:line="240" w:lineRule="auto"/>
      </w:pPr>
      <w:r w:rsidRPr="00C1217D">
        <w:rPr>
          <w:i/>
        </w:rPr>
        <w:t>V</w:t>
      </w:r>
      <w:r w:rsidRPr="00C1217D">
        <w:rPr>
          <w:i/>
          <w:vertAlign w:val="subscript"/>
        </w:rPr>
        <w:t>1</w:t>
      </w:r>
      <w:r>
        <w:t xml:space="preserve"> = ……</w:t>
      </w:r>
      <w:proofErr w:type="gramStart"/>
      <w:r>
        <w:t>….. cm</w:t>
      </w:r>
      <w:r>
        <w:rPr>
          <w:vertAlign w:val="superscript"/>
        </w:rPr>
        <w:t>3</w:t>
      </w:r>
      <w:proofErr w:type="gramEnd"/>
      <w:r w:rsidR="005D484C">
        <w:t xml:space="preserve">               </w:t>
      </w:r>
      <w:r w:rsidRPr="00C1217D">
        <w:rPr>
          <w:i/>
        </w:rPr>
        <w:t>V</w:t>
      </w:r>
      <w:r w:rsidRPr="00C1217D">
        <w:rPr>
          <w:i/>
          <w:vertAlign w:val="subscript"/>
        </w:rPr>
        <w:t>2</w:t>
      </w:r>
      <w:r>
        <w:t xml:space="preserve"> = ……….. cm</w:t>
      </w:r>
      <w:r>
        <w:rPr>
          <w:vertAlign w:val="superscript"/>
        </w:rPr>
        <w:t>3</w:t>
      </w:r>
    </w:p>
    <w:p w:rsidR="006804A9" w:rsidRDefault="006804A9" w:rsidP="00A71974">
      <w:pPr>
        <w:rPr>
          <w:vertAlign w:val="superscript"/>
        </w:rPr>
      </w:pPr>
      <w:r w:rsidRPr="00C1217D">
        <w:rPr>
          <w:i/>
        </w:rPr>
        <w:t>V = V</w:t>
      </w:r>
      <w:r w:rsidRPr="00C1217D">
        <w:rPr>
          <w:i/>
          <w:vertAlign w:val="subscript"/>
        </w:rPr>
        <w:t>2</w:t>
      </w:r>
      <w:r w:rsidRPr="00C1217D">
        <w:rPr>
          <w:i/>
        </w:rPr>
        <w:t xml:space="preserve"> – V</w:t>
      </w:r>
      <w:r w:rsidRPr="00C1217D">
        <w:rPr>
          <w:i/>
          <w:vertAlign w:val="subscript"/>
        </w:rPr>
        <w:t>1</w:t>
      </w:r>
      <w:r>
        <w:t xml:space="preserve"> </w:t>
      </w:r>
      <w:r w:rsidR="00A71974">
        <w:t>=.</w:t>
      </w:r>
      <w:r>
        <w:t>……</w:t>
      </w:r>
      <w:proofErr w:type="gramStart"/>
      <w:r>
        <w:t>….. cm</w:t>
      </w:r>
      <w:r>
        <w:rPr>
          <w:vertAlign w:val="superscript"/>
        </w:rPr>
        <w:t>3</w:t>
      </w:r>
      <w:proofErr w:type="gramEnd"/>
    </w:p>
    <w:p w:rsidR="006804A9" w:rsidRDefault="00A71974" w:rsidP="00A71974">
      <w:pPr>
        <w:rPr>
          <w:vertAlign w:val="superscript"/>
        </w:rPr>
      </w:pPr>
      <w:r w:rsidRPr="00A71974">
        <w:rPr>
          <w:position w:val="-24"/>
        </w:rPr>
        <w:object w:dxaOrig="780" w:dyaOrig="620">
          <v:shape id="_x0000_i1027" type="#_x0000_t75" style="width:39pt;height:30.75pt" o:ole="">
            <v:imagedata r:id="rId12" o:title=""/>
          </v:shape>
          <o:OLEObject Type="Embed" ProgID="Equation.3" ShapeID="_x0000_i1027" DrawAspect="Content" ObjectID="_1483799216" r:id="rId13"/>
        </w:object>
      </w:r>
      <w:r w:rsidR="005D484C">
        <w:t xml:space="preserve">                             </w:t>
      </w:r>
      <w:r w:rsidR="006804A9">
        <w:t>ρ</w:t>
      </w:r>
      <w:r w:rsidR="006804A9">
        <w:rPr>
          <w:vertAlign w:val="subscript"/>
        </w:rPr>
        <w:t>2</w:t>
      </w:r>
      <w:r w:rsidR="006804A9">
        <w:t xml:space="preserve"> = ……………  g/cm</w:t>
      </w:r>
      <w:r w:rsidR="006804A9">
        <w:rPr>
          <w:vertAlign w:val="superscript"/>
        </w:rPr>
        <w:t>3</w:t>
      </w:r>
      <w:r w:rsidR="006804A9">
        <w:t xml:space="preserve"> = ……………  kg/m</w:t>
      </w:r>
      <w:r w:rsidR="006804A9">
        <w:rPr>
          <w:vertAlign w:val="superscript"/>
        </w:rPr>
        <w:t>3</w:t>
      </w:r>
    </w:p>
    <w:p w:rsidR="005D484C" w:rsidRDefault="005D484C" w:rsidP="00A71974">
      <w:pPr>
        <w:rPr>
          <w:b/>
        </w:rPr>
      </w:pPr>
    </w:p>
    <w:p w:rsidR="006804A9" w:rsidRPr="00A71974" w:rsidRDefault="006804A9" w:rsidP="005D484C">
      <w:pPr>
        <w:spacing w:after="0" w:line="240" w:lineRule="auto"/>
        <w:rPr>
          <w:b/>
        </w:rPr>
      </w:pPr>
      <w:r w:rsidRPr="00A71974">
        <w:rPr>
          <w:b/>
        </w:rPr>
        <w:t>Měření hustoty kvádru pomocí vztlakové síly.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A71974" w:rsidRPr="00A71974" w:rsidTr="00C1217D">
        <w:trPr>
          <w:trHeight w:hRule="exact" w:val="702"/>
        </w:trPr>
        <w:tc>
          <w:tcPr>
            <w:tcW w:w="3070" w:type="dxa"/>
            <w:vAlign w:val="center"/>
          </w:tcPr>
          <w:p w:rsidR="00A71974" w:rsidRPr="00A71974" w:rsidRDefault="00A71974" w:rsidP="00A71974">
            <w:pPr>
              <w:jc w:val="center"/>
            </w:pPr>
            <w:r w:rsidRPr="00A71974">
              <w:t>Číslo měření</w:t>
            </w:r>
            <w:r>
              <w:t xml:space="preserve"> </w:t>
            </w:r>
            <w:r>
              <w:rPr>
                <w:b/>
                <w:i/>
              </w:rPr>
              <w:t>i</w:t>
            </w:r>
          </w:p>
        </w:tc>
        <w:tc>
          <w:tcPr>
            <w:tcW w:w="3071" w:type="dxa"/>
            <w:vAlign w:val="center"/>
          </w:tcPr>
          <w:p w:rsidR="00A71974" w:rsidRPr="00A71974" w:rsidRDefault="00A71974" w:rsidP="00C1217D">
            <w:pPr>
              <w:jc w:val="center"/>
            </w:pPr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1</w:t>
            </w:r>
            <w:r>
              <w:rPr>
                <w:b/>
                <w:i/>
              </w:rPr>
              <w:t xml:space="preserve"> </w:t>
            </w:r>
            <w:r w:rsidR="00C1217D">
              <w:rPr>
                <w:b/>
                <w:i/>
              </w:rPr>
              <w:br/>
            </w:r>
            <w:r w:rsidRPr="00C1217D">
              <w:t>N</w:t>
            </w:r>
          </w:p>
        </w:tc>
        <w:tc>
          <w:tcPr>
            <w:tcW w:w="3071" w:type="dxa"/>
            <w:vAlign w:val="center"/>
          </w:tcPr>
          <w:p w:rsidR="00A71974" w:rsidRPr="00A71974" w:rsidRDefault="00A71974" w:rsidP="00C1217D">
            <w:pPr>
              <w:jc w:val="center"/>
            </w:pPr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2</w:t>
            </w:r>
            <w:r>
              <w:rPr>
                <w:b/>
                <w:i/>
              </w:rPr>
              <w:t xml:space="preserve"> </w:t>
            </w:r>
            <w:r w:rsidR="00C1217D">
              <w:rPr>
                <w:b/>
                <w:i/>
              </w:rPr>
              <w:br/>
            </w:r>
            <w:r w:rsidRPr="00C1217D">
              <w:t>N</w:t>
            </w:r>
          </w:p>
        </w:tc>
      </w:tr>
      <w:tr w:rsidR="00A71974" w:rsidTr="00A71974">
        <w:trPr>
          <w:trHeight w:hRule="exact" w:val="397"/>
        </w:trPr>
        <w:tc>
          <w:tcPr>
            <w:tcW w:w="3070" w:type="dxa"/>
            <w:vAlign w:val="center"/>
          </w:tcPr>
          <w:p w:rsidR="00A71974" w:rsidRDefault="00A71974" w:rsidP="00A71974">
            <w:pPr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</w:tr>
      <w:tr w:rsidR="00A71974" w:rsidTr="00A71974">
        <w:trPr>
          <w:trHeight w:hRule="exact" w:val="397"/>
        </w:trPr>
        <w:tc>
          <w:tcPr>
            <w:tcW w:w="3070" w:type="dxa"/>
            <w:vAlign w:val="center"/>
          </w:tcPr>
          <w:p w:rsidR="00A71974" w:rsidRDefault="00A71974" w:rsidP="00A71974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</w:tr>
      <w:tr w:rsidR="00A71974" w:rsidTr="00A71974">
        <w:trPr>
          <w:trHeight w:hRule="exact" w:val="397"/>
        </w:trPr>
        <w:tc>
          <w:tcPr>
            <w:tcW w:w="3070" w:type="dxa"/>
            <w:vAlign w:val="center"/>
          </w:tcPr>
          <w:p w:rsidR="00A71974" w:rsidRDefault="00A71974" w:rsidP="00A71974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</w:tr>
      <w:tr w:rsidR="00A71974" w:rsidTr="00A71974">
        <w:trPr>
          <w:trHeight w:hRule="exact" w:val="397"/>
        </w:trPr>
        <w:tc>
          <w:tcPr>
            <w:tcW w:w="3070" w:type="dxa"/>
            <w:vAlign w:val="center"/>
          </w:tcPr>
          <w:p w:rsidR="00A71974" w:rsidRDefault="00A71974" w:rsidP="00A71974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</w:tr>
      <w:tr w:rsidR="00A71974" w:rsidTr="00A71974">
        <w:trPr>
          <w:trHeight w:hRule="exact" w:val="397"/>
        </w:trPr>
        <w:tc>
          <w:tcPr>
            <w:tcW w:w="3070" w:type="dxa"/>
            <w:vAlign w:val="center"/>
          </w:tcPr>
          <w:p w:rsidR="00A71974" w:rsidRDefault="00A71974" w:rsidP="00A71974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</w:tr>
      <w:tr w:rsidR="00A71974" w:rsidTr="00A71974">
        <w:trPr>
          <w:trHeight w:hRule="exact" w:val="397"/>
        </w:trPr>
        <w:tc>
          <w:tcPr>
            <w:tcW w:w="3070" w:type="dxa"/>
            <w:vAlign w:val="center"/>
          </w:tcPr>
          <w:p w:rsidR="00A71974" w:rsidRDefault="00A71974" w:rsidP="00A71974">
            <w:pPr>
              <w:jc w:val="center"/>
            </w:pPr>
            <w:r>
              <w:t>Střední hodnota</w:t>
            </w: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  <w:tc>
          <w:tcPr>
            <w:tcW w:w="3071" w:type="dxa"/>
            <w:vAlign w:val="center"/>
          </w:tcPr>
          <w:p w:rsidR="00A71974" w:rsidRDefault="00A71974" w:rsidP="00A71974">
            <w:pPr>
              <w:jc w:val="center"/>
            </w:pPr>
          </w:p>
        </w:tc>
      </w:tr>
    </w:tbl>
    <w:p w:rsidR="006804A9" w:rsidRDefault="006804A9" w:rsidP="00A71974"/>
    <w:p w:rsidR="005D484C" w:rsidRDefault="009F31CB" w:rsidP="005D484C">
      <w:r w:rsidRPr="00135311">
        <w:rPr>
          <w:position w:val="-12"/>
        </w:rPr>
        <w:object w:dxaOrig="3240" w:dyaOrig="380">
          <v:shape id="_x0000_i1029" type="#_x0000_t75" style="width:162pt;height:19.5pt" o:ole="">
            <v:imagedata r:id="rId14" o:title=""/>
            <w10:borderbottom type="single" width="4"/>
          </v:shape>
          <o:OLEObject Type="Embed" ProgID="Equation.3" ShapeID="_x0000_i1029" DrawAspect="Content" ObjectID="_1483799217" r:id="rId15"/>
        </w:object>
      </w:r>
    </w:p>
    <w:p w:rsidR="006804A9" w:rsidRDefault="006804A9" w:rsidP="005D484C">
      <w:r w:rsidRPr="00C1217D">
        <w:rPr>
          <w:i/>
        </w:rPr>
        <w:t>m</w:t>
      </w:r>
      <w:r w:rsidR="00135311">
        <w:rPr>
          <w:i/>
        </w:rPr>
        <w:t xml:space="preserve"> </w:t>
      </w:r>
      <w:r>
        <w:t>= …………kg</w:t>
      </w:r>
    </w:p>
    <w:p w:rsidR="006804A9" w:rsidRDefault="005D484C" w:rsidP="005D484C">
      <w:r w:rsidRPr="005D484C">
        <w:rPr>
          <w:position w:val="-50"/>
        </w:rPr>
        <w:object w:dxaOrig="2120" w:dyaOrig="1440">
          <v:shape id="_x0000_i1028" type="#_x0000_t75" style="width:106.5pt;height:1in" o:ole="">
            <v:imagedata r:id="rId16" o:title=""/>
          </v:shape>
          <o:OLEObject Type="Embed" ProgID="Equation.3" ShapeID="_x0000_i1028" DrawAspect="Content" ObjectID="_1483799218" r:id="rId17"/>
        </w:object>
      </w:r>
    </w:p>
    <w:p w:rsidR="005D484C" w:rsidRDefault="005D484C" w:rsidP="005D484C"/>
    <w:p w:rsidR="006804A9" w:rsidRDefault="005D484C" w:rsidP="005D484C">
      <w:pPr>
        <w:pStyle w:val="Nadpis2"/>
      </w:pPr>
      <w:r>
        <w:t>Závěr</w:t>
      </w:r>
      <w:r w:rsidR="006804A9">
        <w:t xml:space="preserve">                </w:t>
      </w:r>
    </w:p>
    <w:p w:rsidR="006804A9" w:rsidRDefault="006804A9" w:rsidP="00A71974">
      <w:pPr>
        <w:pStyle w:val="Odrka1"/>
        <w:numPr>
          <w:ilvl w:val="0"/>
          <w:numId w:val="0"/>
        </w:numPr>
        <w:ind w:left="720" w:hanging="360"/>
      </w:pPr>
      <w:bookmarkStart w:id="0" w:name="_GoBack"/>
      <w:bookmarkEnd w:id="0"/>
    </w:p>
    <w:p w:rsidR="006804A9" w:rsidRPr="006804A9" w:rsidRDefault="006804A9" w:rsidP="00A71974">
      <w:pPr>
        <w:spacing w:line="240" w:lineRule="auto"/>
      </w:pPr>
    </w:p>
    <w:sectPr w:rsidR="006804A9" w:rsidRPr="006804A9" w:rsidSect="0086019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6E" w:rsidRDefault="00E64B6E" w:rsidP="005418EA">
      <w:pPr>
        <w:spacing w:after="0" w:line="240" w:lineRule="auto"/>
      </w:pPr>
      <w:r>
        <w:separator/>
      </w:r>
    </w:p>
  </w:endnote>
  <w:endnote w:type="continuationSeparator" w:id="0">
    <w:p w:rsidR="00E64B6E" w:rsidRDefault="00E64B6E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B" w:rsidRDefault="00E22093">
    <w:pPr>
      <w:pStyle w:val="Zpat"/>
      <w:jc w:val="right"/>
    </w:pPr>
    <w:r>
      <w:fldChar w:fldCharType="begin"/>
    </w:r>
    <w:r w:rsidR="00E64507">
      <w:instrText xml:space="preserve"> PAGE   \* MERGEFORMAT </w:instrText>
    </w:r>
    <w:r>
      <w:fldChar w:fldCharType="separate"/>
    </w:r>
    <w:r w:rsidR="009F31CB">
      <w:rPr>
        <w:noProof/>
      </w:rPr>
      <w:t>3</w:t>
    </w:r>
    <w:r>
      <w:rPr>
        <w:noProof/>
      </w:rPr>
      <w:fldChar w:fldCharType="end"/>
    </w:r>
  </w:p>
  <w:p w:rsidR="00F526DB" w:rsidRDefault="00F526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6E" w:rsidRDefault="00E64B6E" w:rsidP="005418EA">
      <w:pPr>
        <w:spacing w:after="0" w:line="240" w:lineRule="auto"/>
      </w:pPr>
      <w:r>
        <w:separator/>
      </w:r>
    </w:p>
  </w:footnote>
  <w:footnote w:type="continuationSeparator" w:id="0">
    <w:p w:rsidR="00E64B6E" w:rsidRDefault="00E64B6E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0C640E"/>
    <w:rsid w:val="001033B4"/>
    <w:rsid w:val="00135311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C7B37"/>
    <w:rsid w:val="002F1D7A"/>
    <w:rsid w:val="003003F9"/>
    <w:rsid w:val="0031391D"/>
    <w:rsid w:val="00394404"/>
    <w:rsid w:val="003D2863"/>
    <w:rsid w:val="0041227D"/>
    <w:rsid w:val="00415BC2"/>
    <w:rsid w:val="00473500"/>
    <w:rsid w:val="00490FF7"/>
    <w:rsid w:val="004E0FBC"/>
    <w:rsid w:val="004E6BA2"/>
    <w:rsid w:val="004F7FD1"/>
    <w:rsid w:val="005071BA"/>
    <w:rsid w:val="005100EF"/>
    <w:rsid w:val="00511423"/>
    <w:rsid w:val="0051514E"/>
    <w:rsid w:val="005418EA"/>
    <w:rsid w:val="00577103"/>
    <w:rsid w:val="005C7C13"/>
    <w:rsid w:val="005D1A1B"/>
    <w:rsid w:val="005D484C"/>
    <w:rsid w:val="005E4A60"/>
    <w:rsid w:val="005E5585"/>
    <w:rsid w:val="005F094C"/>
    <w:rsid w:val="005F659F"/>
    <w:rsid w:val="00606A09"/>
    <w:rsid w:val="00612CA2"/>
    <w:rsid w:val="00655BC9"/>
    <w:rsid w:val="006804A9"/>
    <w:rsid w:val="006A49EB"/>
    <w:rsid w:val="006E452A"/>
    <w:rsid w:val="00724AEF"/>
    <w:rsid w:val="00724C9E"/>
    <w:rsid w:val="00733DC5"/>
    <w:rsid w:val="00747355"/>
    <w:rsid w:val="00754D91"/>
    <w:rsid w:val="00774094"/>
    <w:rsid w:val="007B7258"/>
    <w:rsid w:val="007D1E24"/>
    <w:rsid w:val="008067AC"/>
    <w:rsid w:val="00830FC0"/>
    <w:rsid w:val="008451D0"/>
    <w:rsid w:val="00847FDE"/>
    <w:rsid w:val="00860199"/>
    <w:rsid w:val="008A04A0"/>
    <w:rsid w:val="008A34C8"/>
    <w:rsid w:val="008A586E"/>
    <w:rsid w:val="008C1F02"/>
    <w:rsid w:val="008D2D27"/>
    <w:rsid w:val="009113D7"/>
    <w:rsid w:val="0092310E"/>
    <w:rsid w:val="00930AE3"/>
    <w:rsid w:val="009539D0"/>
    <w:rsid w:val="009620C8"/>
    <w:rsid w:val="0098721E"/>
    <w:rsid w:val="009B4291"/>
    <w:rsid w:val="009C3714"/>
    <w:rsid w:val="009C49D4"/>
    <w:rsid w:val="009F31CB"/>
    <w:rsid w:val="00A039E9"/>
    <w:rsid w:val="00A34BAA"/>
    <w:rsid w:val="00A5429C"/>
    <w:rsid w:val="00A71974"/>
    <w:rsid w:val="00A94A0E"/>
    <w:rsid w:val="00AA2FA0"/>
    <w:rsid w:val="00AD22E7"/>
    <w:rsid w:val="00B02C14"/>
    <w:rsid w:val="00B1602D"/>
    <w:rsid w:val="00B427B9"/>
    <w:rsid w:val="00B60644"/>
    <w:rsid w:val="00B71FA6"/>
    <w:rsid w:val="00BB51A5"/>
    <w:rsid w:val="00C1217D"/>
    <w:rsid w:val="00C34720"/>
    <w:rsid w:val="00CC00BE"/>
    <w:rsid w:val="00CD7340"/>
    <w:rsid w:val="00CE6742"/>
    <w:rsid w:val="00D62F62"/>
    <w:rsid w:val="00D835DD"/>
    <w:rsid w:val="00D97E09"/>
    <w:rsid w:val="00DB179E"/>
    <w:rsid w:val="00DC39CD"/>
    <w:rsid w:val="00E13155"/>
    <w:rsid w:val="00E21984"/>
    <w:rsid w:val="00E22093"/>
    <w:rsid w:val="00E43909"/>
    <w:rsid w:val="00E4737B"/>
    <w:rsid w:val="00E64507"/>
    <w:rsid w:val="00E64B6E"/>
    <w:rsid w:val="00E9487F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table" w:styleId="Mkatabulky">
    <w:name w:val="Table Grid"/>
    <w:basedOn w:val="Normlntabulka"/>
    <w:uiPriority w:val="59"/>
    <w:rsid w:val="0068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table" w:styleId="Mkatabulky">
    <w:name w:val="Table Grid"/>
    <w:basedOn w:val="Normlntabulka"/>
    <w:uiPriority w:val="59"/>
    <w:rsid w:val="0068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7</cp:revision>
  <cp:lastPrinted>2015-01-26T16:38:00Z</cp:lastPrinted>
  <dcterms:created xsi:type="dcterms:W3CDTF">2014-06-19T07:37:00Z</dcterms:created>
  <dcterms:modified xsi:type="dcterms:W3CDTF">2015-01-26T16:39:00Z</dcterms:modified>
</cp:coreProperties>
</file>