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7" w:rsidRDefault="00CF72B7" w:rsidP="00CF72B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Chemické názvosloví</w:t>
      </w:r>
    </w:p>
    <w:p w:rsidR="00CF72B7" w:rsidRDefault="001D4FD8" w:rsidP="00CF7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FUNKČNÍ DERIVÁTY KARBOXYLOVÝCH </w:t>
      </w:r>
      <w:r w:rsidR="00CF72B7">
        <w:rPr>
          <w:b/>
          <w:sz w:val="32"/>
          <w:szCs w:val="32"/>
        </w:rPr>
        <w:t>KYSELIN</w:t>
      </w:r>
    </w:p>
    <w:p w:rsidR="00CF72B7" w:rsidRDefault="00CF72B7" w:rsidP="00CF72B7">
      <w:pPr>
        <w:jc w:val="center"/>
        <w:rPr>
          <w:b/>
          <w:sz w:val="32"/>
          <w:szCs w:val="32"/>
        </w:rPr>
      </w:pPr>
    </w:p>
    <w:p w:rsidR="00CF72B7" w:rsidRPr="001D4FD8" w:rsidRDefault="00CF72B7" w:rsidP="00CF72B7">
      <w:pPr>
        <w:spacing w:line="360" w:lineRule="auto"/>
        <w:rPr>
          <w:b/>
          <w:bdr w:val="single" w:sz="4" w:space="0" w:color="auto"/>
        </w:rPr>
      </w:pPr>
      <w:r w:rsidRPr="001D4FD8">
        <w:rPr>
          <w:b/>
        </w:rPr>
        <w:t>Příklady k procvičení</w:t>
      </w:r>
      <w:r w:rsidRPr="001D4FD8">
        <w:rPr>
          <w:b/>
          <w:bdr w:val="single" w:sz="4" w:space="0" w:color="auto"/>
        </w:rPr>
        <w:t xml:space="preserve"> </w:t>
      </w:r>
    </w:p>
    <w:p w:rsidR="00CF72B7" w:rsidRDefault="00CF72B7" w:rsidP="00CF72B7">
      <w:pPr>
        <w:spacing w:line="360" w:lineRule="auto"/>
        <w:rPr>
          <w:bdr w:val="single" w:sz="4" w:space="0" w:color="auto"/>
        </w:rPr>
      </w:pPr>
    </w:p>
    <w:p w:rsidR="00CF72B7" w:rsidRPr="0060011B" w:rsidRDefault="00CF72B7" w:rsidP="00CF72B7">
      <w:pPr>
        <w:numPr>
          <w:ilvl w:val="0"/>
          <w:numId w:val="1"/>
        </w:numPr>
        <w:spacing w:line="360" w:lineRule="auto"/>
      </w:pPr>
      <w:r w:rsidRPr="0060011B">
        <w:rPr>
          <w:b/>
          <w:bCs/>
        </w:rPr>
        <w:t>Určete vzorec</w:t>
      </w:r>
      <w:r w:rsidRPr="0060011B">
        <w:t>:</w:t>
      </w:r>
    </w:p>
    <w:p w:rsidR="00CF72B7" w:rsidRPr="00CF72B7" w:rsidRDefault="00CF72B7" w:rsidP="00CF72B7">
      <w:pPr>
        <w:spacing w:line="360" w:lineRule="auto"/>
        <w:ind w:left="708" w:firstLine="708"/>
      </w:pPr>
      <w:r>
        <w:t xml:space="preserve">a) </w:t>
      </w:r>
      <w:r w:rsidRPr="00CF72B7">
        <w:t>máselnan sodný</w:t>
      </w:r>
    </w:p>
    <w:p w:rsidR="00CF72B7" w:rsidRPr="00CF72B7" w:rsidRDefault="00CF72B7" w:rsidP="00CF72B7">
      <w:pPr>
        <w:spacing w:line="360" w:lineRule="auto"/>
        <w:ind w:left="708"/>
      </w:pPr>
      <w:r w:rsidRPr="00CF72B7">
        <w:tab/>
        <w:t>b) octan hlinitý</w:t>
      </w:r>
    </w:p>
    <w:p w:rsidR="00CF72B7" w:rsidRPr="00CF72B7" w:rsidRDefault="00CF72B7" w:rsidP="00CF72B7">
      <w:pPr>
        <w:spacing w:line="360" w:lineRule="auto"/>
        <w:ind w:left="708"/>
      </w:pPr>
      <w:r w:rsidRPr="00CF72B7">
        <w:tab/>
        <w:t>c) mravenčan draselný</w:t>
      </w:r>
    </w:p>
    <w:p w:rsidR="00CF72B7" w:rsidRPr="00CF72B7" w:rsidRDefault="00CF72B7" w:rsidP="00CF72B7">
      <w:pPr>
        <w:spacing w:line="360" w:lineRule="auto"/>
        <w:ind w:left="708"/>
      </w:pPr>
      <w:r w:rsidRPr="00CF72B7">
        <w:tab/>
        <w:t>d) diethylester kyseliny šťavelové</w:t>
      </w:r>
    </w:p>
    <w:p w:rsidR="00CF72B7" w:rsidRPr="00CF72B7" w:rsidRDefault="00CF72B7" w:rsidP="00CF72B7">
      <w:pPr>
        <w:spacing w:line="360" w:lineRule="auto"/>
        <w:ind w:left="708"/>
      </w:pPr>
      <w:r w:rsidRPr="00CF72B7">
        <w:tab/>
        <w:t>e) acetylbromid</w:t>
      </w:r>
    </w:p>
    <w:p w:rsidR="00CF72B7" w:rsidRPr="00CF72B7" w:rsidRDefault="00CF72B7" w:rsidP="00CF72B7">
      <w:pPr>
        <w:spacing w:line="360" w:lineRule="auto"/>
        <w:ind w:left="708"/>
      </w:pPr>
      <w:r w:rsidRPr="00CF72B7">
        <w:tab/>
        <w:t>f) oxalyldibromid</w:t>
      </w:r>
    </w:p>
    <w:p w:rsidR="00CF72B7" w:rsidRPr="00CF72B7" w:rsidRDefault="00CF72B7" w:rsidP="00CF72B7">
      <w:pPr>
        <w:spacing w:line="360" w:lineRule="auto"/>
        <w:ind w:left="708"/>
      </w:pPr>
      <w:r w:rsidRPr="00CF72B7">
        <w:tab/>
        <w:t>g) ethanoylchlorid</w:t>
      </w:r>
    </w:p>
    <w:p w:rsidR="00CF72B7" w:rsidRPr="00CF72B7" w:rsidRDefault="00CF72B7" w:rsidP="00CF72B7">
      <w:pPr>
        <w:spacing w:line="360" w:lineRule="auto"/>
        <w:ind w:left="708"/>
      </w:pPr>
      <w:r w:rsidRPr="00CF72B7">
        <w:tab/>
        <w:t>h) pentanamid</w:t>
      </w:r>
    </w:p>
    <w:p w:rsidR="00CF72B7" w:rsidRPr="00CF72B7" w:rsidRDefault="00CF72B7" w:rsidP="00CF72B7">
      <w:pPr>
        <w:spacing w:line="360" w:lineRule="auto"/>
        <w:ind w:left="708"/>
      </w:pPr>
      <w:r w:rsidRPr="00CF72B7">
        <w:tab/>
        <w:t>i) acetanhydrid</w:t>
      </w:r>
    </w:p>
    <w:p w:rsidR="00CF72B7" w:rsidRDefault="00CF72B7" w:rsidP="00CF72B7">
      <w:pPr>
        <w:spacing w:line="360" w:lineRule="auto"/>
        <w:ind w:left="708"/>
      </w:pPr>
      <w:r w:rsidRPr="00CF72B7">
        <w:tab/>
        <w:t>j) anhydrid cyklop</w:t>
      </w:r>
      <w:r>
        <w:t xml:space="preserve">entankarboxylové a octové </w:t>
      </w:r>
      <w:r w:rsidRPr="00CF72B7">
        <w:t>kyseliny</w:t>
      </w:r>
    </w:p>
    <w:p w:rsidR="00CF72B7" w:rsidRDefault="00CF72B7" w:rsidP="00CF72B7">
      <w:pPr>
        <w:spacing w:line="360" w:lineRule="auto"/>
      </w:pPr>
    </w:p>
    <w:p w:rsidR="00CF72B7" w:rsidRDefault="00CF72B7" w:rsidP="00CF72B7">
      <w:pPr>
        <w:numPr>
          <w:ilvl w:val="0"/>
          <w:numId w:val="2"/>
        </w:numPr>
        <w:spacing w:line="360" w:lineRule="auto"/>
      </w:pPr>
      <w:r>
        <w:rPr>
          <w:noProof/>
        </w:rPr>
        <w:object w:dxaOrig="3773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53.55pt;margin-top:19.85pt;width:154.5pt;height:46.5pt;z-index:251650560">
            <v:imagedata r:id="rId5" o:title="" gain="2147483647f" blacklevel="-.5" grayscale="t"/>
          </v:shape>
          <o:OLEObject Type="Embed" ProgID="ACD.ChemSketch.20" ShapeID="_x0000_s1033" DrawAspect="Content" ObjectID="_1476200633" r:id="rId6">
            <o:FieldCodes>\s</o:FieldCodes>
          </o:OLEObject>
        </w:object>
      </w:r>
      <w:r>
        <w:rPr>
          <w:b/>
          <w:bCs/>
        </w:rPr>
        <w:t>Pojmenujte</w:t>
      </w:r>
      <w:r w:rsidRPr="0060011B">
        <w:t>:</w:t>
      </w:r>
    </w:p>
    <w:p w:rsidR="007968C6" w:rsidRPr="007968C6" w:rsidRDefault="00CF72B7" w:rsidP="007968C6">
      <w:pPr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>a)</w:t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 w:rsidRPr="00620107">
        <w:rPr>
          <w:iCs/>
        </w:rPr>
        <w:t xml:space="preserve">b)  </w:t>
      </w:r>
      <w:r w:rsidRPr="00620107">
        <w:rPr>
          <w:iCs/>
        </w:rPr>
        <w:t xml:space="preserve"> </w:t>
      </w:r>
      <w:r w:rsidR="007968C6" w:rsidRPr="00620107">
        <w:rPr>
          <w:iCs/>
        </w:rPr>
        <w:t>CH</w:t>
      </w:r>
      <w:r w:rsidR="007968C6" w:rsidRPr="00620107">
        <w:rPr>
          <w:iCs/>
          <w:vertAlign w:val="subscript"/>
        </w:rPr>
        <w:t>3</w:t>
      </w:r>
      <w:r w:rsidR="007968C6" w:rsidRPr="00620107">
        <w:rPr>
          <w:iCs/>
        </w:rPr>
        <w:t>CH</w:t>
      </w:r>
      <w:r w:rsidR="007968C6" w:rsidRPr="00620107">
        <w:rPr>
          <w:iCs/>
          <w:vertAlign w:val="subscript"/>
        </w:rPr>
        <w:t>2</w:t>
      </w:r>
      <w:r w:rsidR="006B5987">
        <w:rPr>
          <w:iCs/>
        </w:rPr>
        <w:t>COO</w:t>
      </w:r>
      <w:r w:rsidR="007968C6" w:rsidRPr="00620107">
        <w:rPr>
          <w:iCs/>
        </w:rPr>
        <w:t>CH</w:t>
      </w:r>
      <w:r w:rsidR="007968C6" w:rsidRPr="00620107">
        <w:rPr>
          <w:iCs/>
          <w:vertAlign w:val="subscript"/>
        </w:rPr>
        <w:t>3</w:t>
      </w:r>
    </w:p>
    <w:p w:rsidR="00CF72B7" w:rsidRPr="00CF72B7" w:rsidRDefault="00CF72B7" w:rsidP="00CF72B7">
      <w:pPr>
        <w:ind w:left="720"/>
        <w:rPr>
          <w:iCs/>
          <w:sz w:val="22"/>
          <w:szCs w:val="22"/>
        </w:rPr>
      </w:pPr>
    </w:p>
    <w:p w:rsidR="00CF72B7" w:rsidRPr="00CF72B7" w:rsidRDefault="00CF72B7" w:rsidP="00CF72B7">
      <w:pPr>
        <w:jc w:val="center"/>
        <w:rPr>
          <w:iCs/>
          <w:sz w:val="22"/>
          <w:szCs w:val="22"/>
        </w:rPr>
      </w:pPr>
    </w:p>
    <w:p w:rsidR="00CF72B7" w:rsidRDefault="00CF72B7" w:rsidP="00CF72B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7968C6" w:rsidRDefault="007968C6" w:rsidP="00CF72B7">
      <w:pPr>
        <w:rPr>
          <w:i/>
          <w:iCs/>
          <w:sz w:val="22"/>
          <w:szCs w:val="22"/>
        </w:rPr>
      </w:pPr>
    </w:p>
    <w:p w:rsidR="007968C6" w:rsidRDefault="007968C6" w:rsidP="00CF72B7">
      <w:pPr>
        <w:rPr>
          <w:i/>
          <w:iCs/>
          <w:sz w:val="22"/>
          <w:szCs w:val="22"/>
        </w:rPr>
      </w:pPr>
    </w:p>
    <w:p w:rsidR="007968C6" w:rsidRDefault="000D2CE7" w:rsidP="00CF72B7">
      <w:pPr>
        <w:rPr>
          <w:i/>
          <w:iCs/>
          <w:sz w:val="22"/>
          <w:szCs w:val="22"/>
        </w:rPr>
      </w:pPr>
      <w:r>
        <w:rPr>
          <w:noProof/>
        </w:rPr>
        <w:object w:dxaOrig="3773" w:dyaOrig="1138">
          <v:shape id="_x0000_s1069" type="#_x0000_t75" style="position:absolute;margin-left:57.6pt;margin-top:6.3pt;width:108pt;height:61.5pt;z-index:251658752">
            <v:imagedata r:id="rId7" o:title="" gain="2147483647f" blacklevel="-.5" grayscale="t"/>
          </v:shape>
          <o:OLEObject Type="Embed" ProgID="ACD.ChemSketch.20" ShapeID="_x0000_s1069" DrawAspect="Content" ObjectID="_1476200634" r:id="rId8">
            <o:FieldCodes>\s</o:FieldCodes>
          </o:OLEObject>
        </w:object>
      </w:r>
    </w:p>
    <w:p w:rsidR="007968C6" w:rsidRDefault="007968C6" w:rsidP="00CF72B7">
      <w:pPr>
        <w:rPr>
          <w:iCs/>
          <w:sz w:val="22"/>
          <w:szCs w:val="22"/>
        </w:rPr>
      </w:pPr>
    </w:p>
    <w:p w:rsidR="00942284" w:rsidRPr="00942284" w:rsidRDefault="00382D63" w:rsidP="00942284">
      <w:pPr>
        <w:spacing w:line="360" w:lineRule="auto"/>
        <w:rPr>
          <w:iCs/>
        </w:rPr>
      </w:pPr>
      <w:r>
        <w:rPr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155575</wp:posOffset>
                </wp:positionV>
                <wp:extent cx="28575" cy="120650"/>
                <wp:effectExtent l="6350" t="7620" r="12700" b="508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20650"/>
                          <a:chOff x="8740" y="9707"/>
                          <a:chExt cx="45" cy="190"/>
                        </a:xfrm>
                      </wpg:grpSpPr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40" y="97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785" y="970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F197D" id="Group 16" o:spid="_x0000_s1026" style="position:absolute;margin-left:366.15pt;margin-top:12.25pt;width:2.25pt;height:9.5pt;z-index:251652608" coordorigin="8740,9707" coordsize="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">
                <v:line id="Line 14" o:spid="_x0000_s1027" style="position:absolute;visibility:visible;mso-wrap-style:square" from="8740,9717" to="874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5" o:spid="_x0000_s1028" style="position:absolute;visibility:visible;mso-wrap-style:square" from="8785,9707" to="8785,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  <w:r w:rsidR="007968C6">
        <w:rPr>
          <w:iCs/>
          <w:sz w:val="22"/>
          <w:szCs w:val="22"/>
        </w:rPr>
        <w:tab/>
        <w:t xml:space="preserve">c) </w:t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</w:r>
      <w:r w:rsidR="007968C6">
        <w:rPr>
          <w:iCs/>
          <w:sz w:val="22"/>
          <w:szCs w:val="22"/>
        </w:rPr>
        <w:tab/>
        <w:t xml:space="preserve">d) </w:t>
      </w:r>
      <w:r w:rsidR="00942284">
        <w:rPr>
          <w:iCs/>
          <w:sz w:val="22"/>
          <w:szCs w:val="22"/>
        </w:rPr>
        <w:t xml:space="preserve">  </w:t>
      </w:r>
      <w:r w:rsidR="00942284" w:rsidRPr="00942284">
        <w:rPr>
          <w:iCs/>
        </w:rPr>
        <w:t>CH</w:t>
      </w:r>
      <w:r w:rsidR="00942284" w:rsidRPr="00942284">
        <w:rPr>
          <w:iCs/>
          <w:vertAlign w:val="subscript"/>
        </w:rPr>
        <w:t>3</w:t>
      </w:r>
      <w:r w:rsidR="00942284" w:rsidRPr="00942284">
        <w:rPr>
          <w:iCs/>
        </w:rPr>
        <w:t>CH</w:t>
      </w:r>
      <w:r w:rsidR="00942284" w:rsidRPr="00942284">
        <w:rPr>
          <w:iCs/>
          <w:vertAlign w:val="subscript"/>
        </w:rPr>
        <w:t>2</w:t>
      </w:r>
      <w:r w:rsidR="00942284" w:rsidRPr="00942284">
        <w:rPr>
          <w:iCs/>
        </w:rPr>
        <w:t>CH</w:t>
      </w:r>
      <w:r w:rsidR="00942284" w:rsidRPr="00942284">
        <w:rPr>
          <w:iCs/>
          <w:vertAlign w:val="subscript"/>
        </w:rPr>
        <w:t>2</w:t>
      </w:r>
      <w:r w:rsidR="00942284" w:rsidRPr="00942284">
        <w:rPr>
          <w:iCs/>
        </w:rPr>
        <w:t>C – NH</w:t>
      </w:r>
      <w:r w:rsidR="00942284" w:rsidRPr="00942284">
        <w:rPr>
          <w:iCs/>
          <w:vertAlign w:val="subscript"/>
        </w:rPr>
        <w:t>2</w:t>
      </w:r>
      <w:r w:rsidR="00942284" w:rsidRPr="00942284">
        <w:rPr>
          <w:iCs/>
        </w:rPr>
        <w:t xml:space="preserve">          </w:t>
      </w:r>
    </w:p>
    <w:p w:rsidR="00942284" w:rsidRPr="00942284" w:rsidRDefault="00942284" w:rsidP="00942284">
      <w:pPr>
        <w:spacing w:line="360" w:lineRule="auto"/>
        <w:rPr>
          <w:iCs/>
        </w:rPr>
      </w:pPr>
      <w:r w:rsidRPr="00942284">
        <w:rPr>
          <w:iCs/>
        </w:rPr>
        <w:t xml:space="preserve">                                                                                              </w:t>
      </w:r>
      <w:r>
        <w:rPr>
          <w:iCs/>
        </w:rPr>
        <w:t xml:space="preserve">                       </w:t>
      </w:r>
      <w:r w:rsidRPr="00942284">
        <w:rPr>
          <w:iCs/>
        </w:rPr>
        <w:t xml:space="preserve">    O</w:t>
      </w:r>
    </w:p>
    <w:p w:rsidR="007968C6" w:rsidRPr="007968C6" w:rsidRDefault="007968C6" w:rsidP="00CF72B7">
      <w:pPr>
        <w:rPr>
          <w:iCs/>
          <w:sz w:val="22"/>
          <w:szCs w:val="22"/>
        </w:rPr>
      </w:pPr>
    </w:p>
    <w:p w:rsidR="00CF72B7" w:rsidRDefault="00CF72B7" w:rsidP="00CF72B7">
      <w:pPr>
        <w:jc w:val="center"/>
        <w:rPr>
          <w:i/>
          <w:iCs/>
          <w:sz w:val="22"/>
          <w:szCs w:val="22"/>
        </w:rPr>
      </w:pPr>
    </w:p>
    <w:p w:rsidR="00CF72B7" w:rsidRDefault="00CF72B7" w:rsidP="00CF72B7">
      <w:pPr>
        <w:jc w:val="center"/>
        <w:rPr>
          <w:i/>
          <w:iCs/>
          <w:sz w:val="22"/>
          <w:szCs w:val="22"/>
        </w:rPr>
      </w:pPr>
    </w:p>
    <w:p w:rsidR="00CF72B7" w:rsidRDefault="00CF72B7" w:rsidP="00CF72B7">
      <w:pPr>
        <w:jc w:val="center"/>
        <w:rPr>
          <w:i/>
          <w:iCs/>
          <w:sz w:val="22"/>
          <w:szCs w:val="22"/>
        </w:rPr>
      </w:pPr>
    </w:p>
    <w:p w:rsidR="006622A1" w:rsidRDefault="006622A1" w:rsidP="00CF72B7">
      <w:pPr>
        <w:jc w:val="center"/>
        <w:rPr>
          <w:i/>
          <w:iCs/>
          <w:sz w:val="22"/>
          <w:szCs w:val="22"/>
        </w:rPr>
      </w:pPr>
    </w:p>
    <w:p w:rsidR="006622A1" w:rsidRDefault="006622A1" w:rsidP="00CF72B7">
      <w:pPr>
        <w:jc w:val="center"/>
        <w:rPr>
          <w:i/>
          <w:iCs/>
          <w:sz w:val="22"/>
          <w:szCs w:val="22"/>
        </w:rPr>
      </w:pPr>
    </w:p>
    <w:p w:rsidR="006622A1" w:rsidRDefault="006622A1" w:rsidP="00942284">
      <w:pPr>
        <w:rPr>
          <w:i/>
          <w:iCs/>
          <w:sz w:val="22"/>
          <w:szCs w:val="22"/>
        </w:rPr>
      </w:pPr>
    </w:p>
    <w:p w:rsidR="006622A1" w:rsidRDefault="006622A1" w:rsidP="00CF72B7">
      <w:pPr>
        <w:jc w:val="center"/>
        <w:rPr>
          <w:i/>
          <w:iCs/>
          <w:sz w:val="22"/>
          <w:szCs w:val="22"/>
        </w:rPr>
      </w:pPr>
    </w:p>
    <w:p w:rsidR="001D4FD8" w:rsidRDefault="001D4FD8" w:rsidP="00CF72B7">
      <w:pPr>
        <w:jc w:val="center"/>
        <w:rPr>
          <w:i/>
          <w:iCs/>
          <w:sz w:val="22"/>
          <w:szCs w:val="22"/>
        </w:rPr>
      </w:pPr>
    </w:p>
    <w:p w:rsidR="001D4FD8" w:rsidRDefault="001D4FD8" w:rsidP="00CF72B7">
      <w:pPr>
        <w:jc w:val="center"/>
        <w:rPr>
          <w:i/>
          <w:iCs/>
          <w:sz w:val="22"/>
          <w:szCs w:val="22"/>
        </w:rPr>
      </w:pPr>
    </w:p>
    <w:p w:rsidR="001D4FD8" w:rsidRDefault="001D4FD8" w:rsidP="00CF72B7">
      <w:pPr>
        <w:jc w:val="center"/>
        <w:rPr>
          <w:i/>
          <w:iCs/>
          <w:sz w:val="22"/>
          <w:szCs w:val="22"/>
        </w:rPr>
      </w:pPr>
    </w:p>
    <w:p w:rsidR="00CF72B7" w:rsidRPr="001D4FD8" w:rsidRDefault="00CF72B7" w:rsidP="001D4FD8">
      <w:pPr>
        <w:jc w:val="center"/>
        <w:rPr>
          <w:i/>
          <w:iCs/>
          <w:sz w:val="22"/>
          <w:szCs w:val="22"/>
        </w:rPr>
      </w:pPr>
      <w:r w:rsidRPr="00BE008E">
        <w:rPr>
          <w:i/>
          <w:iCs/>
          <w:sz w:val="22"/>
          <w:szCs w:val="22"/>
        </w:rPr>
        <w:t>Autorem materiálu a všech jeho částí, není-li uvedeno jinak, je Mgr. Blanka Haišmanová.</w:t>
      </w:r>
      <w:r w:rsidRPr="00BE008E">
        <w:rPr>
          <w:i/>
          <w:iCs/>
          <w:sz w:val="22"/>
          <w:szCs w:val="22"/>
        </w:rPr>
        <w:br/>
        <w:t>Dostupné z</w:t>
      </w:r>
      <w:r w:rsidR="001D4FD8">
        <w:rPr>
          <w:i/>
          <w:iCs/>
          <w:sz w:val="22"/>
          <w:szCs w:val="22"/>
        </w:rPr>
        <w:t xml:space="preserve"> Metodického portálu www.rvp.cz</w:t>
      </w:r>
      <w:r w:rsidRPr="00BE008E">
        <w:rPr>
          <w:i/>
          <w:iCs/>
          <w:sz w:val="22"/>
          <w:szCs w:val="22"/>
        </w:rPr>
        <w:t>; ISSN 1802-4785.</w:t>
      </w:r>
      <w:r w:rsidRPr="00BE008E">
        <w:rPr>
          <w:i/>
          <w:iCs/>
          <w:sz w:val="22"/>
          <w:szCs w:val="22"/>
        </w:rPr>
        <w:br/>
        <w:t>Provozuje Národní ústav pro vzdělávání, školské poradenské zařízení a zařízení pro další vzdělávání</w:t>
      </w:r>
      <w:r>
        <w:rPr>
          <w:i/>
          <w:iCs/>
          <w:sz w:val="22"/>
          <w:szCs w:val="22"/>
        </w:rPr>
        <w:t xml:space="preserve"> pedagogických pracovníků (NÚV).</w:t>
      </w:r>
    </w:p>
    <w:p w:rsidR="00CF72B7" w:rsidRDefault="00CF72B7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CF72B7" w:rsidRDefault="00CF72B7" w:rsidP="00620107">
      <w:pPr>
        <w:spacing w:line="360" w:lineRule="auto"/>
        <w:ind w:left="360"/>
        <w:rPr>
          <w:b/>
          <w:iCs/>
          <w:sz w:val="22"/>
          <w:szCs w:val="22"/>
        </w:rPr>
      </w:pPr>
    </w:p>
    <w:p w:rsidR="00620107" w:rsidRDefault="002F2088" w:rsidP="00620107">
      <w:pPr>
        <w:spacing w:line="360" w:lineRule="auto"/>
        <w:ind w:left="360"/>
        <w:rPr>
          <w:b/>
          <w:iCs/>
          <w:sz w:val="22"/>
          <w:szCs w:val="22"/>
        </w:rPr>
      </w:pPr>
      <w:r>
        <w:rPr>
          <w:noProof/>
        </w:rPr>
        <w:object w:dxaOrig="3773" w:dyaOrig="1138">
          <v:shape id="_x0000_s1070" type="#_x0000_t75" style="position:absolute;left:0;text-align:left;margin-left:48.6pt;margin-top:2.3pt;width:153pt;height:83.7pt;z-index:251659776">
            <v:imagedata r:id="rId9" o:title="" gain="2147483647f" blacklevel="-.5" grayscale="t"/>
          </v:shape>
          <o:OLEObject Type="Embed" ProgID="ACD.ChemSketch.20" ShapeID="_x0000_s1070" DrawAspect="Content" ObjectID="_1476200635" r:id="rId10">
            <o:FieldCodes>\s</o:FieldCodes>
          </o:OLEObject>
        </w:object>
      </w:r>
      <w:r w:rsidR="00942284">
        <w:rPr>
          <w:noProof/>
        </w:rPr>
        <w:object w:dxaOrig="3773" w:dyaOrig="1138">
          <v:shape id="_x0000_s1035" type="#_x0000_t75" style="position:absolute;left:0;text-align:left;margin-left:309.6pt;margin-top:2.3pt;width:99pt;height:62.55pt;z-index:251651584">
            <v:imagedata r:id="rId11" o:title="" gain="2147483647f" blacklevel="-.5" grayscale="t" bilevel="t"/>
          </v:shape>
          <o:OLEObject Type="Embed" ProgID="ACD.ChemSketch.20" ShapeID="_x0000_s1035" DrawAspect="Content" ObjectID="_1476200636" r:id="rId12">
            <o:FieldCodes>\s</o:FieldCodes>
          </o:OLEObject>
        </w:object>
      </w:r>
      <w:r w:rsidR="00620107">
        <w:rPr>
          <w:b/>
          <w:iCs/>
          <w:sz w:val="22"/>
          <w:szCs w:val="22"/>
        </w:rPr>
        <w:t xml:space="preserve">                            </w:t>
      </w:r>
    </w:p>
    <w:p w:rsidR="00620107" w:rsidRDefault="00620107" w:rsidP="00620107">
      <w:pPr>
        <w:spacing w:line="360" w:lineRule="auto"/>
        <w:ind w:left="360"/>
        <w:rPr>
          <w:iCs/>
        </w:rPr>
      </w:pPr>
      <w:r w:rsidRPr="00620107">
        <w:rPr>
          <w:iCs/>
        </w:rPr>
        <w:t xml:space="preserve">e) </w:t>
      </w:r>
      <w:r>
        <w:rPr>
          <w:iCs/>
        </w:rPr>
        <w:t xml:space="preserve">                                  </w:t>
      </w:r>
      <w:r w:rsidR="002F2088">
        <w:rPr>
          <w:iCs/>
        </w:rPr>
        <w:t xml:space="preserve">                                                 </w:t>
      </w:r>
      <w:r>
        <w:rPr>
          <w:iCs/>
        </w:rPr>
        <w:t xml:space="preserve"> f) </w:t>
      </w:r>
    </w:p>
    <w:p w:rsidR="00942284" w:rsidRDefault="00942284" w:rsidP="00620107">
      <w:pPr>
        <w:spacing w:line="360" w:lineRule="auto"/>
        <w:ind w:left="360"/>
        <w:rPr>
          <w:iCs/>
        </w:rPr>
      </w:pPr>
    </w:p>
    <w:p w:rsidR="00942284" w:rsidRDefault="00942284" w:rsidP="00620107">
      <w:pPr>
        <w:spacing w:line="360" w:lineRule="auto"/>
        <w:ind w:left="360"/>
        <w:rPr>
          <w:iCs/>
        </w:rPr>
      </w:pPr>
    </w:p>
    <w:p w:rsidR="00942284" w:rsidRDefault="00942284" w:rsidP="00620107">
      <w:pPr>
        <w:spacing w:line="360" w:lineRule="auto"/>
        <w:ind w:left="360"/>
        <w:rPr>
          <w:iCs/>
        </w:rPr>
      </w:pPr>
    </w:p>
    <w:p w:rsidR="00FF4CFB" w:rsidRPr="00FF4CFB" w:rsidRDefault="00382D63" w:rsidP="00FF4CFB">
      <w:pPr>
        <w:spacing w:line="360" w:lineRule="auto"/>
        <w:ind w:left="360"/>
        <w:rPr>
          <w:iCs/>
        </w:rPr>
      </w:pPr>
      <w:r>
        <w:rPr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156210</wp:posOffset>
                </wp:positionV>
                <wp:extent cx="28575" cy="120650"/>
                <wp:effectExtent l="12065" t="10795" r="6985" b="1143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20650"/>
                          <a:chOff x="8740" y="9707"/>
                          <a:chExt cx="45" cy="190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740" y="97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85" y="970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E4ECA" id="Group 17" o:spid="_x0000_s1026" style="position:absolute;margin-left:137.85pt;margin-top:12.3pt;width:2.25pt;height:9.5pt;z-index:251653632" coordorigin="8740,9707" coordsize="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">
                <v:line id="Line 18" o:spid="_x0000_s1027" style="position:absolute;visibility:visible;mso-wrap-style:square" from="8740,9717" to="874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9" o:spid="_x0000_s1028" style="position:absolute;visibility:visible;mso-wrap-style:square" from="8785,9707" to="8785,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/v:group>
            </w:pict>
          </mc:Fallback>
        </mc:AlternateContent>
      </w:r>
      <w:r w:rsidR="00942284">
        <w:rPr>
          <w:iCs/>
        </w:rPr>
        <w:t xml:space="preserve"> </w:t>
      </w:r>
      <w:r w:rsidR="00FF4CFB">
        <w:rPr>
          <w:iCs/>
        </w:rPr>
        <w:t xml:space="preserve">                                      </w:t>
      </w:r>
      <w:r w:rsidR="00FF4CFB" w:rsidRPr="00FF4CFB">
        <w:rPr>
          <w:iCs/>
        </w:rPr>
        <w:t>O</w:t>
      </w:r>
    </w:p>
    <w:p w:rsidR="00FF4CFB" w:rsidRPr="00FF4CFB" w:rsidRDefault="00FF4CFB" w:rsidP="00FF4CFB">
      <w:pPr>
        <w:spacing w:line="360" w:lineRule="auto"/>
        <w:ind w:firstLine="360"/>
        <w:rPr>
          <w:iCs/>
        </w:rPr>
      </w:pPr>
      <w:r>
        <w:rPr>
          <w:noProof/>
        </w:rPr>
        <w:object w:dxaOrig="3773" w:dyaOrig="1138">
          <v:shape id="_x0000_s1067" type="#_x0000_t75" style="position:absolute;left:0;text-align:left;margin-left:282.6pt;margin-top:11.05pt;width:117pt;height:56.7pt;z-index:251657728">
            <v:imagedata r:id="rId13" o:title="" gain="2147483647f" blacklevel="-.5" grayscale="t"/>
          </v:shape>
          <o:OLEObject Type="Embed" ProgID="ACD.ChemSketch.20" ShapeID="_x0000_s1067" DrawAspect="Content" ObjectID="_1476200637" r:id="rId14">
            <o:FieldCodes>\s</o:FieldCodes>
          </o:OLEObject>
        </w:object>
      </w:r>
      <w:r w:rsidR="00382D63">
        <w:rPr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140970</wp:posOffset>
                </wp:positionV>
                <wp:extent cx="114300" cy="114300"/>
                <wp:effectExtent l="12065" t="10795" r="6985" b="8255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4DB38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85pt,11.1pt" to="155.8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" strokeweight="1pt"/>
            </w:pict>
          </mc:Fallback>
        </mc:AlternateContent>
      </w:r>
      <w:r w:rsidRPr="00FF4CFB">
        <w:rPr>
          <w:iCs/>
        </w:rPr>
        <w:t xml:space="preserve">g) </w:t>
      </w:r>
      <w:r>
        <w:rPr>
          <w:iCs/>
        </w:rPr>
        <w:t xml:space="preserve">       </w:t>
      </w:r>
      <w:r w:rsidRPr="00FF4CFB">
        <w:rPr>
          <w:iCs/>
        </w:rPr>
        <w:t>CH</w:t>
      </w:r>
      <w:r w:rsidRPr="00FF4CFB">
        <w:rPr>
          <w:iCs/>
          <w:vertAlign w:val="subscript"/>
        </w:rPr>
        <w:t>3</w:t>
      </w:r>
      <w:r w:rsidRPr="00FF4CFB">
        <w:rPr>
          <w:iCs/>
        </w:rPr>
        <w:t>CH</w:t>
      </w:r>
      <w:r w:rsidRPr="00FF4CFB">
        <w:rPr>
          <w:iCs/>
          <w:vertAlign w:val="subscript"/>
        </w:rPr>
        <w:t>2</w:t>
      </w:r>
      <w:r w:rsidRPr="00FF4CFB">
        <w:rPr>
          <w:iCs/>
        </w:rPr>
        <w:t>CH</w:t>
      </w:r>
      <w:r w:rsidRPr="00FF4CFB">
        <w:rPr>
          <w:iCs/>
          <w:vertAlign w:val="subscript"/>
        </w:rPr>
        <w:t>2</w:t>
      </w:r>
      <w:r w:rsidRPr="00FF4CFB">
        <w:rPr>
          <w:iCs/>
        </w:rPr>
        <w:t>CH</w:t>
      </w:r>
      <w:r w:rsidRPr="00FF4CFB">
        <w:rPr>
          <w:iCs/>
          <w:vertAlign w:val="subscript"/>
        </w:rPr>
        <w:t>2</w:t>
      </w:r>
      <w:r w:rsidRPr="00FF4CFB">
        <w:rPr>
          <w:iCs/>
        </w:rPr>
        <w:t>C</w:t>
      </w:r>
    </w:p>
    <w:p w:rsidR="00FF4CFB" w:rsidRPr="00FF4CFB" w:rsidRDefault="00382D63" w:rsidP="00FF4CFB">
      <w:pPr>
        <w:spacing w:line="360" w:lineRule="auto"/>
        <w:ind w:left="36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154305</wp:posOffset>
                </wp:positionV>
                <wp:extent cx="133350" cy="114300"/>
                <wp:effectExtent l="12065" t="10795" r="6985" b="8255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14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450B" id="Line 2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2.15pt" to="158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" strokeweight="1pt"/>
            </w:pict>
          </mc:Fallback>
        </mc:AlternateContent>
      </w:r>
      <w:r w:rsidR="00FF4CFB">
        <w:rPr>
          <w:iCs/>
        </w:rPr>
        <w:tab/>
      </w:r>
      <w:r w:rsidR="00FF4CFB">
        <w:rPr>
          <w:iCs/>
        </w:rPr>
        <w:tab/>
      </w:r>
      <w:r w:rsidR="00FF4CFB">
        <w:rPr>
          <w:iCs/>
        </w:rPr>
        <w:tab/>
        <w:t xml:space="preserve">                 </w:t>
      </w:r>
      <w:r w:rsidR="00FF4CFB" w:rsidRPr="00FF4CFB">
        <w:rPr>
          <w:iCs/>
        </w:rPr>
        <w:t xml:space="preserve"> O</w:t>
      </w:r>
      <w:r w:rsidR="00FF4CFB">
        <w:rPr>
          <w:iCs/>
        </w:rPr>
        <w:tab/>
      </w:r>
      <w:r w:rsidR="00FF4CFB">
        <w:rPr>
          <w:iCs/>
        </w:rPr>
        <w:tab/>
      </w:r>
      <w:r w:rsidR="00FF4CFB">
        <w:rPr>
          <w:iCs/>
        </w:rPr>
        <w:tab/>
        <w:t xml:space="preserve">h)     </w:t>
      </w:r>
    </w:p>
    <w:p w:rsidR="00FF4CFB" w:rsidRPr="00FF4CFB" w:rsidRDefault="00382D63" w:rsidP="00FF4CFB">
      <w:pPr>
        <w:spacing w:line="360" w:lineRule="auto"/>
        <w:ind w:left="360"/>
        <w:rPr>
          <w:iCs/>
        </w:rPr>
      </w:pPr>
      <w:r>
        <w:rPr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167640</wp:posOffset>
                </wp:positionV>
                <wp:extent cx="28575" cy="120650"/>
                <wp:effectExtent l="12065" t="10795" r="6985" b="1143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20650"/>
                          <a:chOff x="8740" y="9707"/>
                          <a:chExt cx="45" cy="190"/>
                        </a:xfrm>
                      </wpg:grpSpPr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740" y="97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785" y="970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402F" id="Group 20" o:spid="_x0000_s1026" style="position:absolute;margin-left:135.6pt;margin-top:13.2pt;width:2.25pt;height:9.5pt;z-index:251654656" coordorigin="8740,9707" coordsize="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">
                <v:line id="Line 21" o:spid="_x0000_s1027" style="position:absolute;visibility:visible;mso-wrap-style:square" from="8740,9717" to="874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2" o:spid="_x0000_s1028" style="position:absolute;visibility:visible;mso-wrap-style:square" from="8785,9707" to="8785,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="00FF4CFB" w:rsidRPr="00FF4CFB">
        <w:rPr>
          <w:iCs/>
        </w:rPr>
        <w:tab/>
        <w:t xml:space="preserve"> </w:t>
      </w:r>
      <w:r w:rsidR="00FF4CFB">
        <w:rPr>
          <w:iCs/>
        </w:rPr>
        <w:t xml:space="preserve"> </w:t>
      </w:r>
      <w:r w:rsidR="00FF4CFB" w:rsidRPr="00FF4CFB">
        <w:rPr>
          <w:iCs/>
        </w:rPr>
        <w:t xml:space="preserve">   CH</w:t>
      </w:r>
      <w:r w:rsidR="00FF4CFB" w:rsidRPr="00FF4CFB">
        <w:rPr>
          <w:iCs/>
          <w:vertAlign w:val="subscript"/>
        </w:rPr>
        <w:t>3</w:t>
      </w:r>
      <w:r w:rsidR="00FF4CFB" w:rsidRPr="00FF4CFB">
        <w:rPr>
          <w:iCs/>
        </w:rPr>
        <w:t>CH</w:t>
      </w:r>
      <w:r w:rsidR="00FF4CFB" w:rsidRPr="00FF4CFB">
        <w:rPr>
          <w:iCs/>
          <w:vertAlign w:val="subscript"/>
        </w:rPr>
        <w:t>2</w:t>
      </w:r>
      <w:r w:rsidR="00FF4CFB" w:rsidRPr="00FF4CFB">
        <w:rPr>
          <w:iCs/>
        </w:rPr>
        <w:t>CH</w:t>
      </w:r>
      <w:r w:rsidR="00FF4CFB" w:rsidRPr="00FF4CFB">
        <w:rPr>
          <w:iCs/>
          <w:vertAlign w:val="subscript"/>
        </w:rPr>
        <w:t>2</w:t>
      </w:r>
      <w:r w:rsidR="00FF4CFB" w:rsidRPr="00FF4CFB">
        <w:rPr>
          <w:iCs/>
        </w:rPr>
        <w:t>CH</w:t>
      </w:r>
      <w:r w:rsidR="00FF4CFB" w:rsidRPr="00FF4CFB">
        <w:rPr>
          <w:iCs/>
          <w:vertAlign w:val="subscript"/>
        </w:rPr>
        <w:t>2</w:t>
      </w:r>
      <w:r w:rsidR="00FF4CFB" w:rsidRPr="00FF4CFB">
        <w:rPr>
          <w:iCs/>
        </w:rPr>
        <w:t>C</w:t>
      </w:r>
    </w:p>
    <w:p w:rsidR="00FF4CFB" w:rsidRPr="00FF4CFB" w:rsidRDefault="00FF4CFB" w:rsidP="00FF4CFB">
      <w:pPr>
        <w:spacing w:line="360" w:lineRule="auto"/>
        <w:ind w:left="360"/>
        <w:rPr>
          <w:iCs/>
        </w:rPr>
      </w:pPr>
      <w:r w:rsidRPr="00FF4CFB">
        <w:rPr>
          <w:iCs/>
        </w:rPr>
        <w:t xml:space="preserve">                          </w:t>
      </w:r>
      <w:r>
        <w:rPr>
          <w:iCs/>
        </w:rPr>
        <w:t xml:space="preserve">          </w:t>
      </w:r>
      <w:r w:rsidRPr="00FF4CFB">
        <w:rPr>
          <w:iCs/>
        </w:rPr>
        <w:t xml:space="preserve">  O</w:t>
      </w:r>
    </w:p>
    <w:p w:rsidR="00942284" w:rsidRPr="00620107" w:rsidRDefault="00942284" w:rsidP="00620107">
      <w:pPr>
        <w:spacing w:line="360" w:lineRule="auto"/>
        <w:ind w:left="360"/>
        <w:rPr>
          <w:iCs/>
        </w:rPr>
      </w:pPr>
    </w:p>
    <w:p w:rsidR="00620107" w:rsidRDefault="00620107" w:rsidP="00620107">
      <w:pPr>
        <w:spacing w:line="360" w:lineRule="auto"/>
        <w:ind w:left="360"/>
        <w:rPr>
          <w:iCs/>
        </w:rPr>
      </w:pPr>
      <w:r>
        <w:rPr>
          <w:iCs/>
        </w:rPr>
        <w:t xml:space="preserve">                        </w:t>
      </w:r>
    </w:p>
    <w:p w:rsidR="00620107" w:rsidRPr="00620107" w:rsidRDefault="00620107" w:rsidP="00620107">
      <w:pPr>
        <w:spacing w:line="360" w:lineRule="auto"/>
        <w:ind w:left="360"/>
        <w:rPr>
          <w:iCs/>
        </w:rPr>
      </w:pPr>
    </w:p>
    <w:p w:rsidR="00CF72B7" w:rsidRDefault="00CF72B7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CF72B7" w:rsidRDefault="00CF72B7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CF72B7" w:rsidRDefault="00CF72B7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CF72B7" w:rsidRDefault="00CF72B7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CF72B7" w:rsidRDefault="00CF72B7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1D4FD8" w:rsidRDefault="001D4FD8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FF4CFB" w:rsidRDefault="00FF4CFB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</w:p>
    <w:p w:rsidR="00CF72B7" w:rsidRPr="001D4FD8" w:rsidRDefault="00FF4CFB" w:rsidP="001D4FD8">
      <w:pPr>
        <w:jc w:val="center"/>
        <w:rPr>
          <w:i/>
          <w:iCs/>
          <w:sz w:val="22"/>
          <w:szCs w:val="22"/>
        </w:rPr>
      </w:pPr>
      <w:r w:rsidRPr="00BE008E">
        <w:rPr>
          <w:i/>
          <w:iCs/>
          <w:sz w:val="22"/>
          <w:szCs w:val="22"/>
        </w:rPr>
        <w:t>Autorem materiálu a všech jeho částí, není-li uvedeno jinak, je Mgr. Blanka Haišmanová.</w:t>
      </w:r>
      <w:r w:rsidRPr="00BE008E">
        <w:rPr>
          <w:i/>
          <w:iCs/>
          <w:sz w:val="22"/>
          <w:szCs w:val="22"/>
        </w:rPr>
        <w:br/>
        <w:t>Dostupné z Metodického portálu www.rvp.cz ; ISSN 1802-4785.</w:t>
      </w:r>
      <w:r w:rsidRPr="00BE008E">
        <w:rPr>
          <w:i/>
          <w:iCs/>
          <w:sz w:val="22"/>
          <w:szCs w:val="22"/>
        </w:rPr>
        <w:br/>
        <w:t>Provozuje Národní ústav pro vzdělávání, školské poradenské zařízení a zařízení pro další vzdělávání pedagogických pracovníků (NÚV).</w:t>
      </w:r>
    </w:p>
    <w:p w:rsidR="00CF72B7" w:rsidRDefault="00CF72B7" w:rsidP="00CF72B7">
      <w:pPr>
        <w:spacing w:line="360" w:lineRule="auto"/>
        <w:ind w:left="360"/>
        <w:jc w:val="center"/>
        <w:rPr>
          <w:b/>
          <w:iCs/>
          <w:sz w:val="22"/>
          <w:szCs w:val="22"/>
        </w:rPr>
      </w:pPr>
      <w:r w:rsidRPr="0060011B">
        <w:rPr>
          <w:b/>
          <w:iCs/>
          <w:sz w:val="22"/>
          <w:szCs w:val="22"/>
        </w:rPr>
        <w:lastRenderedPageBreak/>
        <w:t>ŘEŠENÍ</w:t>
      </w:r>
    </w:p>
    <w:p w:rsidR="00CF72B7" w:rsidRDefault="00CF72B7" w:rsidP="00CF72B7">
      <w:pPr>
        <w:spacing w:line="360" w:lineRule="auto"/>
        <w:ind w:left="360"/>
        <w:jc w:val="center"/>
        <w:rPr>
          <w:b/>
        </w:rPr>
      </w:pPr>
    </w:p>
    <w:p w:rsidR="00CF72B7" w:rsidRPr="001D4FD8" w:rsidRDefault="00CF72B7" w:rsidP="00CF72B7">
      <w:pPr>
        <w:spacing w:line="360" w:lineRule="auto"/>
        <w:rPr>
          <w:b/>
          <w:bdr w:val="single" w:sz="4" w:space="0" w:color="auto"/>
        </w:rPr>
      </w:pPr>
      <w:r w:rsidRPr="001D4FD8">
        <w:rPr>
          <w:b/>
        </w:rPr>
        <w:t>Příklady k procvičení</w:t>
      </w:r>
      <w:r w:rsidRPr="001D4FD8">
        <w:rPr>
          <w:b/>
          <w:bdr w:val="single" w:sz="4" w:space="0" w:color="auto"/>
        </w:rPr>
        <w:t xml:space="preserve"> </w:t>
      </w:r>
    </w:p>
    <w:p w:rsidR="00CF72B7" w:rsidRPr="00020630" w:rsidRDefault="00CF72B7" w:rsidP="00CF72B7">
      <w:pPr>
        <w:spacing w:line="360" w:lineRule="auto"/>
        <w:ind w:left="360"/>
        <w:rPr>
          <w:b/>
          <w:vertAlign w:val="subscript"/>
        </w:rPr>
      </w:pPr>
    </w:p>
    <w:p w:rsidR="00CF72B7" w:rsidRPr="0060011B" w:rsidRDefault="00CF72B7" w:rsidP="00CF72B7">
      <w:pPr>
        <w:numPr>
          <w:ilvl w:val="0"/>
          <w:numId w:val="1"/>
        </w:numPr>
        <w:spacing w:line="360" w:lineRule="auto"/>
      </w:pPr>
      <w:r w:rsidRPr="0060011B">
        <w:rPr>
          <w:b/>
          <w:bCs/>
        </w:rPr>
        <w:t>Určete vzorec</w:t>
      </w:r>
      <w:r w:rsidRPr="0060011B">
        <w:t>:</w:t>
      </w:r>
    </w:p>
    <w:p w:rsidR="00CF72B7" w:rsidRPr="0060011B" w:rsidRDefault="00CF72B7" w:rsidP="00CF72B7">
      <w:pPr>
        <w:spacing w:line="360" w:lineRule="auto"/>
        <w:ind w:left="1800"/>
      </w:pPr>
    </w:p>
    <w:p w:rsidR="00CF72B7" w:rsidRDefault="00CF72B7" w:rsidP="00CF72B7">
      <w:pPr>
        <w:numPr>
          <w:ilvl w:val="1"/>
          <w:numId w:val="1"/>
        </w:numPr>
        <w:rPr>
          <w:color w:val="FF0000"/>
        </w:rPr>
      </w:pPr>
      <w:r>
        <w:t xml:space="preserve">   </w:t>
      </w:r>
      <w:r w:rsidR="006971BF">
        <w:rPr>
          <w:color w:val="FF0000"/>
        </w:rPr>
        <w:t>CH</w:t>
      </w:r>
      <w:r w:rsidR="006971BF" w:rsidRPr="006971BF">
        <w:rPr>
          <w:color w:val="FF0000"/>
          <w:vertAlign w:val="subscript"/>
        </w:rPr>
        <w:t>3</w:t>
      </w:r>
      <w:r w:rsidR="006971BF">
        <w:rPr>
          <w:color w:val="FF0000"/>
        </w:rPr>
        <w:t>CH</w:t>
      </w:r>
      <w:r w:rsidR="006971BF">
        <w:rPr>
          <w:color w:val="FF0000"/>
          <w:vertAlign w:val="subscript"/>
        </w:rPr>
        <w:t>2</w:t>
      </w:r>
      <w:r w:rsidR="006971BF">
        <w:rPr>
          <w:color w:val="FF0000"/>
        </w:rPr>
        <w:t>CH</w:t>
      </w:r>
      <w:r w:rsidR="006971BF">
        <w:rPr>
          <w:color w:val="FF0000"/>
          <w:vertAlign w:val="subscript"/>
        </w:rPr>
        <w:t>2</w:t>
      </w:r>
      <w:r w:rsidR="006971BF">
        <w:rPr>
          <w:color w:val="FF0000"/>
        </w:rPr>
        <w:t>COONa</w:t>
      </w:r>
      <w:r w:rsidR="00A6038E">
        <w:rPr>
          <w:color w:val="FF0000"/>
        </w:rPr>
        <w:t xml:space="preserve">                          </w:t>
      </w:r>
      <w:r w:rsidR="00A6038E">
        <w:rPr>
          <w:color w:val="FF0000"/>
        </w:rPr>
        <w:tab/>
        <w:t>g)</w:t>
      </w:r>
      <w:r w:rsidR="00A6038E">
        <w:rPr>
          <w:color w:val="FF0000"/>
        </w:rPr>
        <w:tab/>
        <w:t>CH</w:t>
      </w:r>
      <w:r w:rsidR="00A6038E">
        <w:rPr>
          <w:color w:val="FF0000"/>
          <w:vertAlign w:val="subscript"/>
        </w:rPr>
        <w:t>3</w:t>
      </w:r>
      <w:r w:rsidR="00A6038E">
        <w:rPr>
          <w:color w:val="FF0000"/>
        </w:rPr>
        <w:t>COCl</w:t>
      </w:r>
    </w:p>
    <w:p w:rsidR="00CF72B7" w:rsidRDefault="00CF72B7" w:rsidP="00CF72B7">
      <w:pPr>
        <w:ind w:left="1080"/>
        <w:rPr>
          <w:color w:val="FF0000"/>
        </w:rPr>
      </w:pPr>
    </w:p>
    <w:p w:rsidR="00CF72B7" w:rsidRDefault="00CF72B7" w:rsidP="00CF72B7">
      <w:pPr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   </w:t>
      </w:r>
      <w:r w:rsidR="006971BF">
        <w:rPr>
          <w:color w:val="FF0000"/>
        </w:rPr>
        <w:t>(CH</w:t>
      </w:r>
      <w:r w:rsidR="006971BF">
        <w:rPr>
          <w:color w:val="FF0000"/>
          <w:vertAlign w:val="subscript"/>
        </w:rPr>
        <w:t>3</w:t>
      </w:r>
      <w:r w:rsidR="006971BF">
        <w:rPr>
          <w:color w:val="FF0000"/>
        </w:rPr>
        <w:t>COO)</w:t>
      </w:r>
      <w:r w:rsidR="006971BF">
        <w:rPr>
          <w:color w:val="FF0000"/>
          <w:vertAlign w:val="subscript"/>
        </w:rPr>
        <w:t>3</w:t>
      </w:r>
      <w:r w:rsidR="006971BF">
        <w:rPr>
          <w:color w:val="FF0000"/>
        </w:rPr>
        <w:t>Al</w:t>
      </w:r>
      <w:r w:rsidR="00A6038E">
        <w:rPr>
          <w:color w:val="FF0000"/>
        </w:rPr>
        <w:tab/>
      </w:r>
      <w:r w:rsidR="00A6038E">
        <w:rPr>
          <w:color w:val="FF0000"/>
        </w:rPr>
        <w:tab/>
      </w:r>
      <w:r w:rsidR="00A6038E">
        <w:rPr>
          <w:color w:val="FF0000"/>
        </w:rPr>
        <w:tab/>
      </w:r>
      <w:r w:rsidR="00A6038E">
        <w:rPr>
          <w:color w:val="FF0000"/>
        </w:rPr>
        <w:tab/>
        <w:t xml:space="preserve">h) </w:t>
      </w:r>
      <w:r w:rsidR="00A6038E">
        <w:rPr>
          <w:color w:val="FF0000"/>
        </w:rPr>
        <w:tab/>
        <w:t>CH</w:t>
      </w:r>
      <w:r w:rsidR="00A6038E">
        <w:rPr>
          <w:color w:val="FF0000"/>
          <w:vertAlign w:val="subscript"/>
        </w:rPr>
        <w:t>3</w:t>
      </w:r>
      <w:r w:rsidR="00A6038E">
        <w:rPr>
          <w:color w:val="FF0000"/>
        </w:rPr>
        <w:t>(CH</w:t>
      </w:r>
      <w:r w:rsidR="00A6038E">
        <w:rPr>
          <w:color w:val="FF0000"/>
          <w:vertAlign w:val="subscript"/>
        </w:rPr>
        <w:t>2</w:t>
      </w:r>
      <w:r w:rsidR="00A6038E">
        <w:rPr>
          <w:color w:val="FF0000"/>
        </w:rPr>
        <w:t>)</w:t>
      </w:r>
      <w:r w:rsidR="00A6038E">
        <w:rPr>
          <w:color w:val="FF0000"/>
          <w:vertAlign w:val="subscript"/>
        </w:rPr>
        <w:t>3</w:t>
      </w:r>
      <w:r w:rsidR="00A6038E">
        <w:rPr>
          <w:color w:val="FF0000"/>
        </w:rPr>
        <w:t>CONH</w:t>
      </w:r>
      <w:r w:rsidR="00A6038E">
        <w:rPr>
          <w:color w:val="FF0000"/>
          <w:vertAlign w:val="subscript"/>
        </w:rPr>
        <w:t>2</w:t>
      </w:r>
      <w:r w:rsidR="00A6038E">
        <w:rPr>
          <w:color w:val="FF0000"/>
        </w:rPr>
        <w:tab/>
      </w:r>
    </w:p>
    <w:p w:rsidR="006971BF" w:rsidRDefault="006971BF" w:rsidP="006971BF">
      <w:pPr>
        <w:rPr>
          <w:color w:val="FF0000"/>
        </w:rPr>
      </w:pPr>
    </w:p>
    <w:p w:rsidR="006971BF" w:rsidRPr="00A6038E" w:rsidRDefault="006971BF" w:rsidP="006971BF">
      <w:pPr>
        <w:ind w:left="1080"/>
        <w:rPr>
          <w:color w:val="FF0000"/>
          <w:vertAlign w:val="subscript"/>
        </w:rPr>
      </w:pPr>
      <w:r>
        <w:rPr>
          <w:color w:val="FF0000"/>
        </w:rPr>
        <w:t xml:space="preserve">c) </w:t>
      </w:r>
      <w:r>
        <w:rPr>
          <w:color w:val="FF0000"/>
        </w:rPr>
        <w:tab/>
        <w:t xml:space="preserve">    HCOOK</w:t>
      </w:r>
      <w:r w:rsidR="00A6038E">
        <w:rPr>
          <w:color w:val="FF0000"/>
        </w:rPr>
        <w:tab/>
      </w:r>
      <w:r w:rsidR="00A6038E">
        <w:rPr>
          <w:color w:val="FF0000"/>
        </w:rPr>
        <w:tab/>
      </w:r>
      <w:r w:rsidR="00A6038E">
        <w:rPr>
          <w:color w:val="FF0000"/>
        </w:rPr>
        <w:tab/>
      </w:r>
      <w:r w:rsidR="00A6038E">
        <w:rPr>
          <w:color w:val="FF0000"/>
        </w:rPr>
        <w:tab/>
      </w:r>
      <w:r w:rsidR="00A6038E">
        <w:rPr>
          <w:color w:val="FF0000"/>
        </w:rPr>
        <w:tab/>
        <w:t xml:space="preserve">i)    </w:t>
      </w:r>
      <w:r w:rsidR="00A6038E">
        <w:rPr>
          <w:color w:val="FF0000"/>
        </w:rPr>
        <w:tab/>
      </w:r>
      <w:r w:rsidR="00A6038E" w:rsidRPr="00A6038E">
        <w:rPr>
          <w:color w:val="FF0000"/>
        </w:rPr>
        <w:t>CH</w:t>
      </w:r>
      <w:r w:rsidR="00A6038E">
        <w:rPr>
          <w:color w:val="FF0000"/>
          <w:vertAlign w:val="subscript"/>
        </w:rPr>
        <w:t>3</w:t>
      </w:r>
      <w:r w:rsidR="00A6038E">
        <w:rPr>
          <w:color w:val="FF0000"/>
        </w:rPr>
        <w:t xml:space="preserve"> – C – O – C – CH</w:t>
      </w:r>
      <w:r w:rsidR="00A6038E">
        <w:rPr>
          <w:color w:val="FF0000"/>
          <w:vertAlign w:val="subscript"/>
        </w:rPr>
        <w:t>3</w:t>
      </w:r>
    </w:p>
    <w:p w:rsidR="00CF72B7" w:rsidRDefault="00382D63" w:rsidP="006971BF">
      <w:pPr>
        <w:spacing w:line="360" w:lineRule="auto"/>
        <w:rPr>
          <w:color w:val="FF0000"/>
        </w:rPr>
      </w:pPr>
      <w:r>
        <w:rPr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57785</wp:posOffset>
                </wp:positionV>
                <wp:extent cx="28575" cy="120650"/>
                <wp:effectExtent l="5080" t="7620" r="13970" b="5080"/>
                <wp:wrapNone/>
                <wp:docPr id="1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20650"/>
                          <a:chOff x="8740" y="9707"/>
                          <a:chExt cx="45" cy="190"/>
                        </a:xfrm>
                      </wpg:grpSpPr>
                      <wps:wsp>
                        <wps:cNvPr id="1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8740" y="97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785" y="970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E033A" id="Group 56" o:spid="_x0000_s1026" style="position:absolute;margin-left:396.8pt;margin-top:4.55pt;width:2.25pt;height:9.5pt;z-index:251663872" coordorigin="8740,9707" coordsize="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">
                <v:line id="Line 57" o:spid="_x0000_s1027" style="position:absolute;visibility:visible;mso-wrap-style:square" from="8740,9717" to="874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uMaMEAAADbAAAADwAAAGRycy9kb3ducmV2LnhtbERPTWvCQBC9F/wPywje6iYepERXKYIg&#10;udQmij0O2Wk2NTsbstsk/vtuodDbPN7nbPeTbcVAvW8cK0iXCQjiyumGawWX8vj8AsIHZI2tY1Lw&#10;IA/73expi5l2I7/TUIRaxBD2GSowIXSZlL4yZNEvXUccuU/XWwwR9rXUPY4x3LZylSRrabHh2GCw&#10;o4Oh6l58WwUf5Vd+OxRDfkk66W2Tp2/n4arUYj69bkAEmsK/+M990nF+Cr+/xAP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64xowQAAANsAAAAPAAAAAAAAAAAAAAAA&#10;AKECAABkcnMvZG93bnJldi54bWxQSwUGAAAAAAQABAD5AAAAjwMAAAAA&#10;" strokecolor="red"/>
                <v:line id="Line 58" o:spid="_x0000_s1028" style="position:absolute;visibility:visible;mso-wrap-style:square" from="8785,9707" to="8785,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kSH78AAADbAAAADwAAAGRycy9kb3ducmV2LnhtbERPTYvCMBC9C/6HMII3TfUgUo0igiC9&#10;rFaX9Tg0Y1ttJqXJ1vrvjSB4m8f7nOW6M5VoqXGlZQWTcQSCOLO65FzB+bQbzUE4j6yxskwKnuRg&#10;ver3lhhr++AjtanPRQhhF6OCwvs6ltJlBRl0Y1sTB+5qG4M+wCaXusFHCDeVnEbRTBosOTQUWNO2&#10;oOye/hsFl9Mt+dumbXKOaulMmUx+Du2vUsNBt1mA8NT5r/jj3uswfwrvX8IB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TkSH78AAADbAAAADwAAAAAAAAAAAAAAAACh&#10;AgAAZHJzL2Rvd25yZXYueG1sUEsFBgAAAAAEAAQA+QAAAI0DAAAAAA==&#10;" strokecolor="red"/>
              </v:group>
            </w:pict>
          </mc:Fallback>
        </mc:AlternateContent>
      </w:r>
      <w:r>
        <w:rPr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66675</wp:posOffset>
                </wp:positionV>
                <wp:extent cx="28575" cy="120650"/>
                <wp:effectExtent l="12065" t="6985" r="6985" b="5715"/>
                <wp:wrapNone/>
                <wp:docPr id="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20650"/>
                          <a:chOff x="8740" y="9707"/>
                          <a:chExt cx="45" cy="190"/>
                        </a:xfrm>
                      </wpg:grpSpPr>
                      <wps:wsp>
                        <wps:cNvPr id="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740" y="97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785" y="970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7657A" id="Group 53" o:spid="_x0000_s1026" style="position:absolute;margin-left:354.6pt;margin-top:5.25pt;width:2.25pt;height:9.5pt;z-index:251662848" coordorigin="8740,9707" coordsize="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">
                <v:line id="Line 54" o:spid="_x0000_s1027" style="position:absolute;visibility:visible;mso-wrap-style:square" from="8740,9717" to="874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YTPr4AAADaAAAADwAAAGRycy9kb3ducmV2LnhtbERPTYvCMBC9C/6HMMLeNNXDIrVRRBCk&#10;F92q6HFoxrbaTEoTa/ffm4Pg8fG+k1VvatFR6yrLCqaTCARxbnXFhYLTcTueg3AeWWNtmRT8k4PV&#10;cjhIMNb2xX/UZb4QIYRdjApK75tYSpeXZNBNbEMcuJttDfoA20LqFl8h3NRyFkW/0mDFoaHEhjYl&#10;5Y/saRRcj/f0ssm69BQ10pkqne4P3Vmpn1G/XoDw1Puv+OPeaQVha7gSbo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NhM+vgAAANoAAAAPAAAAAAAAAAAAAAAAAKEC&#10;AABkcnMvZG93bnJldi54bWxQSwUGAAAAAAQABAD5AAAAjAMAAAAA&#10;" strokecolor="red"/>
                <v:line id="Line 55" o:spid="_x0000_s1028" style="position:absolute;visibility:visible;mso-wrap-style:square" from="8785,9707" to="8785,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q2pcIAAADaAAAADwAAAGRycy9kb3ducmV2LnhtbESPQYvCMBSE74L/ITxhb5q6B1mrUUQQ&#10;pBd3a0WPj+bZVpuX0mRr/fdmYcHjMDPfMMt1b2rRUesqywqmkwgEcW51xYWC7Lgbf4FwHlljbZkU&#10;PMnBejUcLDHW9sE/1KW+EAHCLkYFpfdNLKXLSzLoJrYhDt7VtgZ9kG0hdYuPADe1/IyimTRYcVgo&#10;saFtSfk9/TUKLsdbct6mXZJFjXSmSqaH7+6k1Meo3yxAeOr9O/zf3msFc/i7Em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q2pcIAAADaAAAADwAAAAAAAAAAAAAA&#10;AAChAgAAZHJzL2Rvd25yZXYueG1sUEsFBgAAAAAEAAQA+QAAAJADAAAAAA==&#10;" strokecolor="red"/>
              </v:group>
            </w:pict>
          </mc:Fallback>
        </mc:AlternateContent>
      </w:r>
    </w:p>
    <w:p w:rsidR="00CF72B7" w:rsidRPr="00A6038E" w:rsidRDefault="00CF72B7" w:rsidP="00CF72B7">
      <w:pPr>
        <w:spacing w:line="360" w:lineRule="auto"/>
        <w:ind w:left="1080"/>
        <w:rPr>
          <w:color w:val="FF0000"/>
        </w:rPr>
      </w:pPr>
      <w:r>
        <w:rPr>
          <w:color w:val="FF0000"/>
        </w:rPr>
        <w:t xml:space="preserve">d)      </w:t>
      </w:r>
      <w:r w:rsidRPr="00AA2BA1">
        <w:rPr>
          <w:color w:val="FF0000"/>
        </w:rPr>
        <w:t>C</w:t>
      </w:r>
      <w:r w:rsidR="006971BF">
        <w:rPr>
          <w:color w:val="FF0000"/>
          <w:vertAlign w:val="subscript"/>
        </w:rPr>
        <w:t>2</w:t>
      </w:r>
      <w:r w:rsidR="006971BF">
        <w:rPr>
          <w:color w:val="FF0000"/>
        </w:rPr>
        <w:t>H</w:t>
      </w:r>
      <w:r w:rsidR="006971BF">
        <w:rPr>
          <w:color w:val="FF0000"/>
          <w:vertAlign w:val="subscript"/>
        </w:rPr>
        <w:t>5</w:t>
      </w:r>
      <w:r w:rsidR="006971BF">
        <w:rPr>
          <w:color w:val="FF0000"/>
        </w:rPr>
        <w:t>OOC – COOC</w:t>
      </w:r>
      <w:r w:rsidR="006971BF">
        <w:rPr>
          <w:color w:val="FF0000"/>
          <w:vertAlign w:val="subscript"/>
        </w:rPr>
        <w:t>2</w:t>
      </w:r>
      <w:r w:rsidR="006971BF">
        <w:rPr>
          <w:color w:val="FF0000"/>
        </w:rPr>
        <w:t>H</w:t>
      </w:r>
      <w:r w:rsidR="006971BF">
        <w:rPr>
          <w:color w:val="FF0000"/>
          <w:vertAlign w:val="subscript"/>
        </w:rPr>
        <w:t>5</w:t>
      </w:r>
      <w:r w:rsidR="00A6038E">
        <w:rPr>
          <w:color w:val="FF0000"/>
        </w:rPr>
        <w:t xml:space="preserve">                                                     O           O</w:t>
      </w:r>
    </w:p>
    <w:p w:rsidR="00CF72B7" w:rsidRDefault="00A6038E" w:rsidP="006971BF">
      <w:pPr>
        <w:rPr>
          <w:color w:val="FF0000"/>
        </w:rPr>
      </w:pPr>
      <w:r>
        <w:rPr>
          <w:noProof/>
        </w:rPr>
        <w:object w:dxaOrig="3773" w:dyaOrig="1138">
          <v:shape id="_x0000_s1086" type="#_x0000_t75" style="position:absolute;margin-left:309.6pt;margin-top:10.95pt;width:126pt;height:77.6pt;z-index:251664896">
            <v:imagedata r:id="rId15" o:title=""/>
          </v:shape>
          <o:OLEObject Type="Embed" ProgID="ACD.ChemSketch.20" ShapeID="_x0000_s1086" DrawAspect="Content" ObjectID="_1476200638" r:id="rId16">
            <o:FieldCodes>\s</o:FieldCodes>
          </o:OLEObject>
        </w:object>
      </w:r>
      <w:r w:rsidR="00CF72B7">
        <w:rPr>
          <w:color w:val="FF0000"/>
        </w:rPr>
        <w:t xml:space="preserve">                                                                  </w:t>
      </w:r>
    </w:p>
    <w:p w:rsidR="00CF72B7" w:rsidRDefault="00CF72B7" w:rsidP="00CF72B7">
      <w:pPr>
        <w:ind w:left="1077"/>
        <w:rPr>
          <w:color w:val="FF0000"/>
        </w:rPr>
      </w:pPr>
      <w:r>
        <w:rPr>
          <w:color w:val="FF0000"/>
        </w:rPr>
        <w:t xml:space="preserve">e) </w:t>
      </w:r>
      <w:r w:rsidR="006971BF">
        <w:rPr>
          <w:color w:val="FF0000"/>
        </w:rPr>
        <w:tab/>
        <w:t xml:space="preserve">     CH</w:t>
      </w:r>
      <w:r w:rsidR="006971BF">
        <w:rPr>
          <w:color w:val="FF0000"/>
          <w:vertAlign w:val="subscript"/>
        </w:rPr>
        <w:t>3</w:t>
      </w:r>
      <w:r w:rsidR="006971BF">
        <w:rPr>
          <w:color w:val="FF0000"/>
        </w:rPr>
        <w:t>COBr</w:t>
      </w:r>
      <w:r w:rsidR="00A6038E">
        <w:rPr>
          <w:color w:val="FF0000"/>
        </w:rPr>
        <w:tab/>
      </w:r>
      <w:r w:rsidR="00A6038E">
        <w:rPr>
          <w:color w:val="FF0000"/>
        </w:rPr>
        <w:tab/>
      </w:r>
      <w:r w:rsidR="00A6038E">
        <w:rPr>
          <w:color w:val="FF0000"/>
        </w:rPr>
        <w:tab/>
      </w:r>
      <w:r w:rsidR="00A6038E">
        <w:rPr>
          <w:color w:val="FF0000"/>
        </w:rPr>
        <w:tab/>
      </w:r>
      <w:r w:rsidR="00A6038E">
        <w:rPr>
          <w:color w:val="FF0000"/>
        </w:rPr>
        <w:tab/>
        <w:t xml:space="preserve">j)    </w:t>
      </w:r>
    </w:p>
    <w:p w:rsidR="006971BF" w:rsidRDefault="006971BF" w:rsidP="00CF72B7">
      <w:pPr>
        <w:ind w:left="1077"/>
        <w:rPr>
          <w:color w:val="FF0000"/>
        </w:rPr>
      </w:pPr>
    </w:p>
    <w:p w:rsidR="006971BF" w:rsidRDefault="006971BF" w:rsidP="006971BF">
      <w:pPr>
        <w:ind w:left="1077"/>
        <w:rPr>
          <w:color w:val="FF0000"/>
        </w:rPr>
      </w:pPr>
      <w:r>
        <w:rPr>
          <w:color w:val="FF0000"/>
        </w:rPr>
        <w:t xml:space="preserve">f) </w:t>
      </w:r>
      <w:r>
        <w:rPr>
          <w:color w:val="FF0000"/>
        </w:rPr>
        <w:tab/>
        <w:t xml:space="preserve">     Br – C – C – Br </w:t>
      </w:r>
    </w:p>
    <w:p w:rsidR="006971BF" w:rsidRDefault="00382D63" w:rsidP="006971BF">
      <w:pPr>
        <w:ind w:left="1077"/>
        <w:rPr>
          <w:color w:val="FF0000"/>
        </w:rPr>
      </w:pPr>
      <w:r>
        <w:rPr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18415</wp:posOffset>
                </wp:positionV>
                <wp:extent cx="28575" cy="120650"/>
                <wp:effectExtent l="8255" t="13970" r="10795" b="8255"/>
                <wp:wrapNone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20650"/>
                          <a:chOff x="8740" y="9707"/>
                          <a:chExt cx="45" cy="190"/>
                        </a:xfrm>
                      </wpg:grpSpPr>
                      <wps:wsp>
                        <wps:cNvPr id="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740" y="97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785" y="970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733CE" id="Group 50" o:spid="_x0000_s1026" style="position:absolute;margin-left:133.8pt;margin-top:1.45pt;width:2.25pt;height:9.5pt;z-index:251661824" coordorigin="8740,9707" coordsize="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">
                <v:line id="Line 51" o:spid="_x0000_s1027" style="position:absolute;visibility:visible;mso-wrap-style:square" from="8740,9717" to="874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e8oMIAAADaAAAADwAAAGRycy9kb3ducmV2LnhtbESPQYvCMBSE74L/ITxhb5q64C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e8oMIAAADaAAAADwAAAAAAAAAAAAAA&#10;AAChAgAAZHJzL2Rvd25yZXYueG1sUEsFBgAAAAAEAAQA+QAAAJADAAAAAA==&#10;" strokecolor="red"/>
                <v:line id="Line 52" o:spid="_x0000_s1028" style="position:absolute;visibility:visible;mso-wrap-style:square" from="8785,9707" to="8785,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Ui18MAAADaAAAADwAAAGRycy9kb3ducmV2LnhtbESPQWuDQBSE74X8h+UFeqtrcpBi3YQQ&#10;CAQvbdWQHh/uq9q4b8XdqP333UKhx2FmvmGy/WJ6MdHoOssKNlEMgri2uuNGQVWenp5BOI+ssbdM&#10;Cr7JwX63esgw1Xbmd5oK34gAYZeigtb7IZXS1S0ZdJEdiIP3aUeDPsixkXrEOcBNL7dxnEiDHYeF&#10;Fgc6tlTfirtR8FF+5ddjMeVVPEhnunzz+jZdlHpcL4cXEJ4W/x/+a5+1ggR+r4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ItfDAAAA2gAAAA8AAAAAAAAAAAAA&#10;AAAAoQIAAGRycy9kb3ducmV2LnhtbFBLBQYAAAAABAAEAPkAAACRAwAAAAA=&#10;" strokecolor="red"/>
              </v:group>
            </w:pict>
          </mc:Fallback>
        </mc:AlternateContent>
      </w:r>
      <w:r>
        <w:rPr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9525</wp:posOffset>
                </wp:positionV>
                <wp:extent cx="28575" cy="120650"/>
                <wp:effectExtent l="7620" t="5080" r="11430" b="762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120650"/>
                          <a:chOff x="8740" y="9707"/>
                          <a:chExt cx="45" cy="190"/>
                        </a:xfrm>
                      </wpg:grpSpPr>
                      <wps:wsp>
                        <wps:cNvPr id="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740" y="971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785" y="970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971F8" id="Group 47" o:spid="_x0000_s1026" style="position:absolute;margin-left:115pt;margin-top:.75pt;width:2.25pt;height:9.5pt;z-index:251660800" coordorigin="8740,9707" coordsize="4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">
                <v:line id="Line 48" o:spid="_x0000_s1027" style="position:absolute;visibility:visible;mso-wrap-style:square" from="8740,9717" to="874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4k1MEAAADaAAAADwAAAGRycy9kb3ducmV2LnhtbESPQYvCMBSE74L/ITzBm6Z6EKlGEUGQ&#10;Xlary3p8NM+22ryUJlvrvzeC4HGYmW+Y5bozlWipcaVlBZNxBII4s7rkXMH5tBvNQTiPrLGyTAqe&#10;5GC96veWGGv74CO1qc9FgLCLUUHhfR1L6bKCDLqxrYmDd7WNQR9kk0vd4CPATSWnUTSTBksOCwXW&#10;tC0ou6f/RsHldEv+tmmbnKNaOlMmk59D+6vUcNBtFiA8df4b/rT3WsEU3lfCD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3iTUwQAAANoAAAAPAAAAAAAAAAAAAAAA&#10;AKECAABkcnMvZG93bnJldi54bWxQSwUGAAAAAAQABAD5AAAAjwMAAAAA&#10;" strokecolor="red"/>
                <v:line id="Line 49" o:spid="_x0000_s1028" style="position:absolute;visibility:visible;mso-wrap-style:square" from="8785,9707" to="8785,9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KBT8IAAADaAAAADwAAAGRycy9kb3ducmV2LnhtbESPQYvCMBSE74L/ITxhb5q6wiLVKCII&#10;0ou7taLHR/Nsq81LabK1/nuzsOBxmJlvmOW6N7XoqHWVZQXTSQSCOLe64kJBdtyN5yCcR9ZYWyYF&#10;T3KwXg0HS4y1ffAPdakvRICwi1FB6X0TS+nykgy6iW2Ig3e1rUEfZFtI3eIjwE0tP6PoSxqsOCyU&#10;2NC2pPye/hoFl+MtOW/TLsmiRjpTJdPDd3dS6mPUbxYgPPX+Hf5v77WCGfxd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5KBT8IAAADaAAAADwAAAAAAAAAAAAAA&#10;AAChAgAAZHJzL2Rvd25yZXYueG1sUEsFBgAAAAAEAAQA+QAAAJADAAAAAA==&#10;" strokecolor="red"/>
              </v:group>
            </w:pict>
          </mc:Fallback>
        </mc:AlternateContent>
      </w:r>
    </w:p>
    <w:p w:rsidR="006971BF" w:rsidRDefault="006971BF" w:rsidP="006971BF">
      <w:pPr>
        <w:ind w:left="1077"/>
        <w:rPr>
          <w:color w:val="FF0000"/>
        </w:rPr>
      </w:pPr>
      <w:r>
        <w:rPr>
          <w:color w:val="FF0000"/>
        </w:rPr>
        <w:t xml:space="preserve">                   O    O</w:t>
      </w:r>
    </w:p>
    <w:p w:rsidR="00A6038E" w:rsidRDefault="00A6038E" w:rsidP="006971BF">
      <w:pPr>
        <w:ind w:left="1077"/>
        <w:rPr>
          <w:color w:val="FF0000"/>
        </w:rPr>
      </w:pPr>
    </w:p>
    <w:p w:rsidR="00CF72B7" w:rsidRPr="00A6038E" w:rsidRDefault="00A6038E" w:rsidP="00A6038E">
      <w:pPr>
        <w:ind w:left="1077"/>
        <w:rPr>
          <w:color w:val="FF0000"/>
        </w:rPr>
      </w:pPr>
      <w:r>
        <w:rPr>
          <w:color w:val="FF0000"/>
        </w:rPr>
        <w:t xml:space="preserve">    </w:t>
      </w:r>
    </w:p>
    <w:p w:rsidR="00CF72B7" w:rsidRDefault="00CF72B7" w:rsidP="00CF72B7">
      <w:pPr>
        <w:spacing w:line="360" w:lineRule="auto"/>
      </w:pPr>
    </w:p>
    <w:p w:rsidR="00CF72B7" w:rsidRPr="0060011B" w:rsidRDefault="00CF72B7" w:rsidP="00CF72B7">
      <w:pPr>
        <w:numPr>
          <w:ilvl w:val="0"/>
          <w:numId w:val="2"/>
        </w:numPr>
        <w:spacing w:line="360" w:lineRule="auto"/>
      </w:pPr>
      <w:r>
        <w:rPr>
          <w:b/>
          <w:bCs/>
        </w:rPr>
        <w:t>Pojmenujte</w:t>
      </w:r>
      <w:r w:rsidRPr="0060011B">
        <w:t>:</w:t>
      </w:r>
    </w:p>
    <w:p w:rsidR="00CF72B7" w:rsidRPr="00CE2EBB" w:rsidRDefault="002F2088" w:rsidP="00CF72B7">
      <w:pPr>
        <w:numPr>
          <w:ilvl w:val="0"/>
          <w:numId w:val="4"/>
        </w:numPr>
        <w:spacing w:line="360" w:lineRule="auto"/>
        <w:rPr>
          <w:color w:val="FF0000"/>
        </w:rPr>
      </w:pPr>
      <w:r>
        <w:rPr>
          <w:color w:val="FF0000"/>
        </w:rPr>
        <w:t>ethylester kyseliny cyklohexankarboxylové  (ethyl-cyklohexankarboxylát)</w:t>
      </w:r>
    </w:p>
    <w:p w:rsidR="00CF72B7" w:rsidRPr="00CE2EBB" w:rsidRDefault="002F2088" w:rsidP="00CF72B7">
      <w:pPr>
        <w:numPr>
          <w:ilvl w:val="0"/>
          <w:numId w:val="4"/>
        </w:numPr>
        <w:spacing w:line="360" w:lineRule="auto"/>
        <w:rPr>
          <w:color w:val="FF0000"/>
        </w:rPr>
      </w:pPr>
      <w:r>
        <w:rPr>
          <w:color w:val="FF0000"/>
        </w:rPr>
        <w:t>methylester kyseliny propionové</w:t>
      </w:r>
    </w:p>
    <w:p w:rsidR="00CF72B7" w:rsidRPr="00CE2EBB" w:rsidRDefault="002F2088" w:rsidP="00CF72B7">
      <w:pPr>
        <w:numPr>
          <w:ilvl w:val="0"/>
          <w:numId w:val="4"/>
        </w:numPr>
        <w:spacing w:line="360" w:lineRule="auto"/>
        <w:rPr>
          <w:color w:val="FF0000"/>
        </w:rPr>
      </w:pPr>
      <w:r>
        <w:rPr>
          <w:color w:val="FF0000"/>
        </w:rPr>
        <w:t>benzoylchlorid</w:t>
      </w:r>
    </w:p>
    <w:p w:rsidR="00CF72B7" w:rsidRDefault="002F2088" w:rsidP="00CF72B7">
      <w:pPr>
        <w:numPr>
          <w:ilvl w:val="0"/>
          <w:numId w:val="4"/>
        </w:numPr>
        <w:spacing w:line="360" w:lineRule="auto"/>
        <w:rPr>
          <w:color w:val="FF0000"/>
        </w:rPr>
      </w:pPr>
      <w:r>
        <w:rPr>
          <w:color w:val="FF0000"/>
        </w:rPr>
        <w:t>butanamid</w:t>
      </w:r>
    </w:p>
    <w:p w:rsidR="002F2088" w:rsidRDefault="002F2088" w:rsidP="00CF72B7">
      <w:pPr>
        <w:numPr>
          <w:ilvl w:val="0"/>
          <w:numId w:val="4"/>
        </w:numPr>
        <w:spacing w:line="360" w:lineRule="auto"/>
        <w:rPr>
          <w:color w:val="FF0000"/>
        </w:rPr>
      </w:pPr>
      <w:r>
        <w:rPr>
          <w:color w:val="FF0000"/>
        </w:rPr>
        <w:t>anhydrit kyseliny benzoové a octové</w:t>
      </w:r>
    </w:p>
    <w:p w:rsidR="002F2088" w:rsidRDefault="002F2088" w:rsidP="00CF72B7">
      <w:pPr>
        <w:numPr>
          <w:ilvl w:val="0"/>
          <w:numId w:val="4"/>
        </w:numPr>
        <w:spacing w:line="360" w:lineRule="auto"/>
        <w:rPr>
          <w:color w:val="FF0000"/>
        </w:rPr>
      </w:pPr>
      <w:r>
        <w:rPr>
          <w:color w:val="FF0000"/>
        </w:rPr>
        <w:t>amid kyseliny cyklopentankarboxylové  (cyklopentankarboxamid)</w:t>
      </w:r>
    </w:p>
    <w:p w:rsidR="002F2088" w:rsidRDefault="002F2088" w:rsidP="00CF72B7">
      <w:pPr>
        <w:numPr>
          <w:ilvl w:val="0"/>
          <w:numId w:val="4"/>
        </w:numPr>
        <w:spacing w:line="360" w:lineRule="auto"/>
        <w:rPr>
          <w:color w:val="FF0000"/>
        </w:rPr>
      </w:pPr>
      <w:r>
        <w:rPr>
          <w:color w:val="FF0000"/>
        </w:rPr>
        <w:t>pentananhydrid</w:t>
      </w:r>
    </w:p>
    <w:p w:rsidR="00CF72B7" w:rsidRPr="00A6038E" w:rsidRDefault="002F2088" w:rsidP="00A6038E">
      <w:pPr>
        <w:numPr>
          <w:ilvl w:val="0"/>
          <w:numId w:val="4"/>
        </w:numPr>
        <w:spacing w:line="360" w:lineRule="auto"/>
        <w:rPr>
          <w:color w:val="FF0000"/>
        </w:rPr>
      </w:pPr>
      <w:r>
        <w:rPr>
          <w:color w:val="FF0000"/>
        </w:rPr>
        <w:t>benzoan draselný (kalium-benzoát)</w:t>
      </w:r>
    </w:p>
    <w:p w:rsidR="00CF72B7" w:rsidRDefault="00CF72B7" w:rsidP="00CF72B7">
      <w:pPr>
        <w:spacing w:line="360" w:lineRule="auto"/>
        <w:ind w:left="1080"/>
        <w:rPr>
          <w:i/>
          <w:iCs/>
          <w:sz w:val="22"/>
          <w:szCs w:val="22"/>
        </w:rPr>
      </w:pPr>
    </w:p>
    <w:p w:rsidR="001D4FD8" w:rsidRDefault="001D4FD8" w:rsidP="00CF72B7">
      <w:pPr>
        <w:spacing w:line="360" w:lineRule="auto"/>
        <w:ind w:left="1080"/>
        <w:rPr>
          <w:i/>
          <w:iCs/>
          <w:sz w:val="22"/>
          <w:szCs w:val="22"/>
        </w:rPr>
      </w:pPr>
    </w:p>
    <w:p w:rsidR="001D4FD8" w:rsidRDefault="001D4FD8" w:rsidP="00CF72B7">
      <w:pPr>
        <w:spacing w:line="360" w:lineRule="auto"/>
        <w:ind w:left="1080"/>
        <w:rPr>
          <w:i/>
          <w:iCs/>
          <w:sz w:val="22"/>
          <w:szCs w:val="22"/>
        </w:rPr>
      </w:pPr>
    </w:p>
    <w:p w:rsidR="001D4FD8" w:rsidRDefault="001D4FD8" w:rsidP="00CF72B7">
      <w:pPr>
        <w:spacing w:line="360" w:lineRule="auto"/>
        <w:ind w:left="1080"/>
        <w:rPr>
          <w:i/>
          <w:iCs/>
          <w:sz w:val="22"/>
          <w:szCs w:val="22"/>
        </w:rPr>
      </w:pPr>
    </w:p>
    <w:p w:rsidR="001D4FD8" w:rsidRDefault="001D4FD8" w:rsidP="00CF72B7">
      <w:pPr>
        <w:spacing w:line="360" w:lineRule="auto"/>
        <w:ind w:left="1080"/>
        <w:rPr>
          <w:i/>
          <w:iCs/>
          <w:sz w:val="22"/>
          <w:szCs w:val="22"/>
        </w:rPr>
      </w:pPr>
    </w:p>
    <w:p w:rsidR="001C0812" w:rsidRPr="001D4FD8" w:rsidRDefault="00CF72B7" w:rsidP="001D4FD8">
      <w:pPr>
        <w:jc w:val="center"/>
        <w:rPr>
          <w:i/>
          <w:iCs/>
          <w:sz w:val="22"/>
          <w:szCs w:val="22"/>
        </w:rPr>
      </w:pPr>
      <w:r w:rsidRPr="00BE008E">
        <w:rPr>
          <w:i/>
          <w:iCs/>
          <w:sz w:val="22"/>
          <w:szCs w:val="22"/>
        </w:rPr>
        <w:t>Autorem materiálu a všech jeho částí, není-li uvedeno jinak, je Mgr. Blanka Haišmanová.</w:t>
      </w:r>
      <w:r w:rsidRPr="00BE008E">
        <w:rPr>
          <w:i/>
          <w:iCs/>
          <w:sz w:val="22"/>
          <w:szCs w:val="22"/>
        </w:rPr>
        <w:br/>
        <w:t>Dostupné z</w:t>
      </w:r>
      <w:r w:rsidR="001D4FD8">
        <w:rPr>
          <w:i/>
          <w:iCs/>
          <w:sz w:val="22"/>
          <w:szCs w:val="22"/>
        </w:rPr>
        <w:t xml:space="preserve"> Metodického portálu www.rvp.cz</w:t>
      </w:r>
      <w:r w:rsidRPr="00BE008E">
        <w:rPr>
          <w:i/>
          <w:iCs/>
          <w:sz w:val="22"/>
          <w:szCs w:val="22"/>
        </w:rPr>
        <w:t>; ISSN 1802-4785.</w:t>
      </w:r>
      <w:r w:rsidRPr="00BE008E">
        <w:rPr>
          <w:i/>
          <w:iCs/>
          <w:sz w:val="22"/>
          <w:szCs w:val="22"/>
        </w:rPr>
        <w:br/>
        <w:t>Provozuje Národní ústav pro vzdělávání, školské poradenské zařízení a zařízení pro další vzdělávání</w:t>
      </w:r>
      <w:r w:rsidR="001D4FD8">
        <w:rPr>
          <w:i/>
          <w:iCs/>
          <w:sz w:val="22"/>
          <w:szCs w:val="22"/>
        </w:rPr>
        <w:t xml:space="preserve"> pedagogických pracovníků (NÚV).</w:t>
      </w:r>
    </w:p>
    <w:sectPr w:rsidR="001C0812" w:rsidRPr="001D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DA7"/>
    <w:multiLevelType w:val="hybridMultilevel"/>
    <w:tmpl w:val="19F41294"/>
    <w:lvl w:ilvl="0" w:tplc="321E05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4E3D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91AEA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E54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846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D46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4F4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C55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A2A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828CB"/>
    <w:multiLevelType w:val="hybridMultilevel"/>
    <w:tmpl w:val="452E5A1A"/>
    <w:lvl w:ilvl="0" w:tplc="696EF9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BC"/>
    <w:multiLevelType w:val="hybridMultilevel"/>
    <w:tmpl w:val="3372E966"/>
    <w:lvl w:ilvl="0" w:tplc="309649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56D9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CEE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409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4D7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68BF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E61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37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D6F70"/>
    <w:multiLevelType w:val="hybridMultilevel"/>
    <w:tmpl w:val="CF30228A"/>
    <w:lvl w:ilvl="0" w:tplc="447A873E">
      <w:start w:val="3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7"/>
    <w:rsid w:val="000037A3"/>
    <w:rsid w:val="00005226"/>
    <w:rsid w:val="0001072D"/>
    <w:rsid w:val="000138D0"/>
    <w:rsid w:val="00017D9D"/>
    <w:rsid w:val="00020F29"/>
    <w:rsid w:val="00027AD8"/>
    <w:rsid w:val="00042CFE"/>
    <w:rsid w:val="0004450D"/>
    <w:rsid w:val="0004555D"/>
    <w:rsid w:val="00070EE6"/>
    <w:rsid w:val="000818F8"/>
    <w:rsid w:val="000857B9"/>
    <w:rsid w:val="000B3532"/>
    <w:rsid w:val="000C6FD2"/>
    <w:rsid w:val="000D2CE7"/>
    <w:rsid w:val="000E4116"/>
    <w:rsid w:val="0011429F"/>
    <w:rsid w:val="00124386"/>
    <w:rsid w:val="001301B3"/>
    <w:rsid w:val="001314AD"/>
    <w:rsid w:val="001332B9"/>
    <w:rsid w:val="0014681B"/>
    <w:rsid w:val="00150308"/>
    <w:rsid w:val="00171284"/>
    <w:rsid w:val="001728DC"/>
    <w:rsid w:val="001B0B9C"/>
    <w:rsid w:val="001C0812"/>
    <w:rsid w:val="001C156A"/>
    <w:rsid w:val="001D3358"/>
    <w:rsid w:val="001D4FD8"/>
    <w:rsid w:val="001F1862"/>
    <w:rsid w:val="001F2259"/>
    <w:rsid w:val="001F413E"/>
    <w:rsid w:val="001F45AD"/>
    <w:rsid w:val="00200883"/>
    <w:rsid w:val="00201524"/>
    <w:rsid w:val="002130E8"/>
    <w:rsid w:val="00216106"/>
    <w:rsid w:val="0022218F"/>
    <w:rsid w:val="002255EB"/>
    <w:rsid w:val="00241935"/>
    <w:rsid w:val="00266423"/>
    <w:rsid w:val="00275D92"/>
    <w:rsid w:val="002878B8"/>
    <w:rsid w:val="0029019F"/>
    <w:rsid w:val="00294B4D"/>
    <w:rsid w:val="002B576C"/>
    <w:rsid w:val="002B5C05"/>
    <w:rsid w:val="002C51A7"/>
    <w:rsid w:val="002E24E6"/>
    <w:rsid w:val="002F2088"/>
    <w:rsid w:val="003003B5"/>
    <w:rsid w:val="00311CEE"/>
    <w:rsid w:val="00325AC2"/>
    <w:rsid w:val="003336B0"/>
    <w:rsid w:val="00333813"/>
    <w:rsid w:val="003372B2"/>
    <w:rsid w:val="00340916"/>
    <w:rsid w:val="00341D3C"/>
    <w:rsid w:val="00341FD4"/>
    <w:rsid w:val="003519FA"/>
    <w:rsid w:val="00351EC5"/>
    <w:rsid w:val="00371138"/>
    <w:rsid w:val="00382D63"/>
    <w:rsid w:val="003919AC"/>
    <w:rsid w:val="003928AF"/>
    <w:rsid w:val="003A0ACE"/>
    <w:rsid w:val="003A3734"/>
    <w:rsid w:val="003B4F54"/>
    <w:rsid w:val="003D3B66"/>
    <w:rsid w:val="003E5397"/>
    <w:rsid w:val="003F6430"/>
    <w:rsid w:val="00433069"/>
    <w:rsid w:val="0044721C"/>
    <w:rsid w:val="00473895"/>
    <w:rsid w:val="00476AF9"/>
    <w:rsid w:val="004A0F9F"/>
    <w:rsid w:val="004A2F76"/>
    <w:rsid w:val="004C15FA"/>
    <w:rsid w:val="004C5FC1"/>
    <w:rsid w:val="004D70E9"/>
    <w:rsid w:val="004E2069"/>
    <w:rsid w:val="004F5F11"/>
    <w:rsid w:val="004F67BA"/>
    <w:rsid w:val="0050094C"/>
    <w:rsid w:val="00517F81"/>
    <w:rsid w:val="005214A7"/>
    <w:rsid w:val="00530627"/>
    <w:rsid w:val="00534118"/>
    <w:rsid w:val="00537628"/>
    <w:rsid w:val="00537A64"/>
    <w:rsid w:val="00581C3F"/>
    <w:rsid w:val="0059204A"/>
    <w:rsid w:val="005A23C5"/>
    <w:rsid w:val="005A4E6F"/>
    <w:rsid w:val="005B712D"/>
    <w:rsid w:val="005D3EF0"/>
    <w:rsid w:val="00620107"/>
    <w:rsid w:val="00646703"/>
    <w:rsid w:val="00651968"/>
    <w:rsid w:val="0065624D"/>
    <w:rsid w:val="006622A1"/>
    <w:rsid w:val="006637CC"/>
    <w:rsid w:val="00672E10"/>
    <w:rsid w:val="00695B18"/>
    <w:rsid w:val="006971BF"/>
    <w:rsid w:val="006A474E"/>
    <w:rsid w:val="006A6AC8"/>
    <w:rsid w:val="006B5987"/>
    <w:rsid w:val="006C4D67"/>
    <w:rsid w:val="006C5B29"/>
    <w:rsid w:val="006E30D5"/>
    <w:rsid w:val="00705E9D"/>
    <w:rsid w:val="007352F4"/>
    <w:rsid w:val="007463D7"/>
    <w:rsid w:val="00746640"/>
    <w:rsid w:val="007653C0"/>
    <w:rsid w:val="00783B9B"/>
    <w:rsid w:val="007968C6"/>
    <w:rsid w:val="007B7D3E"/>
    <w:rsid w:val="007C05BD"/>
    <w:rsid w:val="007C0A54"/>
    <w:rsid w:val="007D1F8A"/>
    <w:rsid w:val="007F1A37"/>
    <w:rsid w:val="008212C2"/>
    <w:rsid w:val="00823474"/>
    <w:rsid w:val="0082348A"/>
    <w:rsid w:val="00855EFF"/>
    <w:rsid w:val="00863995"/>
    <w:rsid w:val="008D2111"/>
    <w:rsid w:val="008F51AA"/>
    <w:rsid w:val="00924CB6"/>
    <w:rsid w:val="009310AC"/>
    <w:rsid w:val="00942284"/>
    <w:rsid w:val="009423AF"/>
    <w:rsid w:val="00947AFE"/>
    <w:rsid w:val="0095539F"/>
    <w:rsid w:val="00972B14"/>
    <w:rsid w:val="00994079"/>
    <w:rsid w:val="009A60B9"/>
    <w:rsid w:val="009C20CE"/>
    <w:rsid w:val="009C613A"/>
    <w:rsid w:val="009E3113"/>
    <w:rsid w:val="00A04881"/>
    <w:rsid w:val="00A21C6A"/>
    <w:rsid w:val="00A3081A"/>
    <w:rsid w:val="00A326A3"/>
    <w:rsid w:val="00A434BD"/>
    <w:rsid w:val="00A6038E"/>
    <w:rsid w:val="00A60889"/>
    <w:rsid w:val="00A66C3E"/>
    <w:rsid w:val="00A71050"/>
    <w:rsid w:val="00A85AE5"/>
    <w:rsid w:val="00A906A2"/>
    <w:rsid w:val="00A91324"/>
    <w:rsid w:val="00AA5EC1"/>
    <w:rsid w:val="00AA7DCB"/>
    <w:rsid w:val="00AC7D3E"/>
    <w:rsid w:val="00AE0325"/>
    <w:rsid w:val="00AF03D5"/>
    <w:rsid w:val="00AF26D4"/>
    <w:rsid w:val="00B02185"/>
    <w:rsid w:val="00B06E50"/>
    <w:rsid w:val="00B20291"/>
    <w:rsid w:val="00B235B4"/>
    <w:rsid w:val="00B311DE"/>
    <w:rsid w:val="00B42183"/>
    <w:rsid w:val="00B44E0D"/>
    <w:rsid w:val="00B5070B"/>
    <w:rsid w:val="00B56F29"/>
    <w:rsid w:val="00B64885"/>
    <w:rsid w:val="00B71C4C"/>
    <w:rsid w:val="00B76F50"/>
    <w:rsid w:val="00B81593"/>
    <w:rsid w:val="00B8281E"/>
    <w:rsid w:val="00B8480E"/>
    <w:rsid w:val="00B86346"/>
    <w:rsid w:val="00BB36E3"/>
    <w:rsid w:val="00BC55D1"/>
    <w:rsid w:val="00BE095A"/>
    <w:rsid w:val="00BE4460"/>
    <w:rsid w:val="00BF15E0"/>
    <w:rsid w:val="00C13CFB"/>
    <w:rsid w:val="00C13E79"/>
    <w:rsid w:val="00C37447"/>
    <w:rsid w:val="00C748AA"/>
    <w:rsid w:val="00C75AC0"/>
    <w:rsid w:val="00C93DD1"/>
    <w:rsid w:val="00CA3A9D"/>
    <w:rsid w:val="00CD1B76"/>
    <w:rsid w:val="00CE0AAB"/>
    <w:rsid w:val="00CF72B7"/>
    <w:rsid w:val="00D148CC"/>
    <w:rsid w:val="00D2469A"/>
    <w:rsid w:val="00D37133"/>
    <w:rsid w:val="00D5367D"/>
    <w:rsid w:val="00D5444A"/>
    <w:rsid w:val="00D71A70"/>
    <w:rsid w:val="00D91089"/>
    <w:rsid w:val="00D91923"/>
    <w:rsid w:val="00D947AA"/>
    <w:rsid w:val="00D974E1"/>
    <w:rsid w:val="00DD0452"/>
    <w:rsid w:val="00DF7E23"/>
    <w:rsid w:val="00E02B11"/>
    <w:rsid w:val="00E104C0"/>
    <w:rsid w:val="00E16E3E"/>
    <w:rsid w:val="00E2534C"/>
    <w:rsid w:val="00E32E93"/>
    <w:rsid w:val="00E349D2"/>
    <w:rsid w:val="00EB1F7D"/>
    <w:rsid w:val="00EB2321"/>
    <w:rsid w:val="00EB3EE5"/>
    <w:rsid w:val="00EB5555"/>
    <w:rsid w:val="00ED7148"/>
    <w:rsid w:val="00F013D4"/>
    <w:rsid w:val="00F01480"/>
    <w:rsid w:val="00F04BB3"/>
    <w:rsid w:val="00F32CA0"/>
    <w:rsid w:val="00F76D63"/>
    <w:rsid w:val="00F84205"/>
    <w:rsid w:val="00F847F7"/>
    <w:rsid w:val="00F878CE"/>
    <w:rsid w:val="00FA4751"/>
    <w:rsid w:val="00FC0D6D"/>
    <w:rsid w:val="00FC3D8A"/>
    <w:rsid w:val="00FC5966"/>
    <w:rsid w:val="00FE5CE5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2E785C-D1D6-49D3-B10E-6B11C66E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2B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Chemické názvosloví</vt:lpstr>
    </vt:vector>
  </TitlesOfParts>
  <Company>Gymnázium Podbořany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Chemické názvosloví</dc:title>
  <dc:subject/>
  <dc:creator>Blanka Haišmanová</dc:creator>
  <cp:keywords/>
  <cp:lastModifiedBy>HP</cp:lastModifiedBy>
  <cp:revision>2</cp:revision>
  <dcterms:created xsi:type="dcterms:W3CDTF">2014-10-30T17:57:00Z</dcterms:created>
  <dcterms:modified xsi:type="dcterms:W3CDTF">2014-10-30T17:57:00Z</dcterms:modified>
</cp:coreProperties>
</file>